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B386" w14:textId="76D618F0" w:rsidR="00B70B19" w:rsidRPr="0017452E" w:rsidRDefault="00B70B19" w:rsidP="001745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lang w:val="hr-HR"/>
        </w:rPr>
      </w:pPr>
      <w:r w:rsidRPr="0017452E">
        <w:rPr>
          <w:rFonts w:asciiTheme="minorHAnsi" w:hAnsiTheme="minorHAnsi" w:cstheme="minorHAnsi"/>
          <w:color w:val="212529"/>
          <w:lang w:val="hr-HR"/>
        </w:rPr>
        <w:t>Osnovna škola Bistra</w:t>
      </w:r>
    </w:p>
    <w:p w14:paraId="0E87B9BC" w14:textId="059B4712" w:rsidR="00B70B19" w:rsidRPr="0017452E" w:rsidRDefault="00B70B19" w:rsidP="00B70B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lang w:val="hr-HR"/>
        </w:rPr>
      </w:pPr>
      <w:r w:rsidRPr="0017452E">
        <w:rPr>
          <w:rFonts w:asciiTheme="minorHAnsi" w:hAnsiTheme="minorHAnsi" w:cstheme="minorHAnsi"/>
          <w:color w:val="212529"/>
          <w:lang w:val="hr-HR"/>
        </w:rPr>
        <w:t>Bistran</w:t>
      </w:r>
      <w:r w:rsidR="0017452E" w:rsidRPr="0017452E">
        <w:rPr>
          <w:rFonts w:asciiTheme="minorHAnsi" w:hAnsiTheme="minorHAnsi" w:cstheme="minorHAnsi"/>
          <w:color w:val="212529"/>
          <w:lang w:val="hr-HR"/>
        </w:rPr>
        <w:t>s</w:t>
      </w:r>
      <w:r w:rsidRPr="0017452E">
        <w:rPr>
          <w:rFonts w:asciiTheme="minorHAnsi" w:hAnsiTheme="minorHAnsi" w:cstheme="minorHAnsi"/>
          <w:color w:val="212529"/>
          <w:lang w:val="hr-HR"/>
        </w:rPr>
        <w:t xml:space="preserve">ka 30, Poljanica </w:t>
      </w:r>
      <w:r w:rsidR="0017452E" w:rsidRPr="0017452E">
        <w:rPr>
          <w:rFonts w:asciiTheme="minorHAnsi" w:hAnsiTheme="minorHAnsi" w:cstheme="minorHAnsi"/>
          <w:color w:val="212529"/>
          <w:lang w:val="hr-HR"/>
        </w:rPr>
        <w:t>B</w:t>
      </w:r>
      <w:r w:rsidRPr="0017452E">
        <w:rPr>
          <w:rFonts w:asciiTheme="minorHAnsi" w:hAnsiTheme="minorHAnsi" w:cstheme="minorHAnsi"/>
          <w:color w:val="212529"/>
          <w:lang w:val="hr-HR"/>
        </w:rPr>
        <w:t>istr</w:t>
      </w:r>
      <w:r w:rsidR="0017452E" w:rsidRPr="0017452E">
        <w:rPr>
          <w:rFonts w:asciiTheme="minorHAnsi" w:hAnsiTheme="minorHAnsi" w:cstheme="minorHAnsi"/>
          <w:color w:val="212529"/>
          <w:lang w:val="hr-HR"/>
        </w:rPr>
        <w:t>anska</w:t>
      </w:r>
    </w:p>
    <w:p w14:paraId="31022687" w14:textId="101F2EAB" w:rsidR="0017452E" w:rsidRDefault="003B0D4F" w:rsidP="00B70B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lang w:val="hr-HR"/>
        </w:rPr>
      </w:pPr>
      <w:r>
        <w:rPr>
          <w:rFonts w:asciiTheme="minorHAnsi" w:hAnsiTheme="minorHAnsi" w:cstheme="minorHAnsi"/>
          <w:color w:val="212529"/>
          <w:lang w:val="hr-HR"/>
        </w:rPr>
        <w:t>siječ</w:t>
      </w:r>
      <w:r w:rsidR="00E00485">
        <w:rPr>
          <w:rFonts w:asciiTheme="minorHAnsi" w:hAnsiTheme="minorHAnsi" w:cstheme="minorHAnsi"/>
          <w:color w:val="212529"/>
          <w:lang w:val="hr-HR"/>
        </w:rPr>
        <w:t>a</w:t>
      </w:r>
      <w:r>
        <w:rPr>
          <w:rFonts w:asciiTheme="minorHAnsi" w:hAnsiTheme="minorHAnsi" w:cstheme="minorHAnsi"/>
          <w:color w:val="212529"/>
          <w:lang w:val="hr-HR"/>
        </w:rPr>
        <w:t>nj</w:t>
      </w:r>
      <w:r w:rsidR="0017452E" w:rsidRPr="0017452E">
        <w:rPr>
          <w:rFonts w:asciiTheme="minorHAnsi" w:hAnsiTheme="minorHAnsi" w:cstheme="minorHAnsi"/>
          <w:color w:val="212529"/>
          <w:lang w:val="hr-HR"/>
        </w:rPr>
        <w:t xml:space="preserve"> 202</w:t>
      </w:r>
      <w:r w:rsidR="00A044CA">
        <w:rPr>
          <w:rFonts w:asciiTheme="minorHAnsi" w:hAnsiTheme="minorHAnsi" w:cstheme="minorHAnsi"/>
          <w:color w:val="212529"/>
          <w:lang w:val="hr-HR"/>
        </w:rPr>
        <w:t>6</w:t>
      </w:r>
      <w:r w:rsidR="0017452E" w:rsidRPr="0017452E">
        <w:rPr>
          <w:rFonts w:asciiTheme="minorHAnsi" w:hAnsiTheme="minorHAnsi" w:cstheme="minorHAnsi"/>
          <w:color w:val="212529"/>
          <w:lang w:val="hr-HR"/>
        </w:rPr>
        <w:t>. godine</w:t>
      </w:r>
    </w:p>
    <w:p w14:paraId="319723C0" w14:textId="77777777" w:rsidR="0017452E" w:rsidRPr="0017452E" w:rsidRDefault="0017452E" w:rsidP="00B70B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lang w:val="hr-HR"/>
        </w:rPr>
      </w:pPr>
    </w:p>
    <w:p w14:paraId="67BF4FE0" w14:textId="4E0BD135" w:rsidR="00B70B19" w:rsidRPr="0017452E" w:rsidRDefault="00B70B19" w:rsidP="00B70B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lang w:val="hr-HR"/>
        </w:rPr>
      </w:pPr>
      <w:r w:rsidRPr="0017452E">
        <w:rPr>
          <w:rFonts w:asciiTheme="minorHAnsi" w:hAnsiTheme="minorHAnsi" w:cstheme="minorHAnsi"/>
          <w:color w:val="212529"/>
          <w:lang w:val="hr-HR"/>
        </w:rPr>
        <w:t>Poštovani roditelji djece dorasle za upis u osnovnu školu,</w:t>
      </w:r>
    </w:p>
    <w:p w14:paraId="1A59C3AD" w14:textId="0480E1C2" w:rsidR="00B70B19" w:rsidRPr="0017452E" w:rsidRDefault="00A044CA" w:rsidP="0017452E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  <w:lang w:val="hr-HR"/>
        </w:rPr>
      </w:pPr>
      <w:r>
        <w:rPr>
          <w:rFonts w:asciiTheme="minorHAnsi" w:hAnsiTheme="minorHAnsi" w:cstheme="minorHAnsi"/>
          <w:color w:val="212529"/>
          <w:lang w:val="hr-HR"/>
        </w:rPr>
        <w:t xml:space="preserve">Molimo Vas da </w:t>
      </w:r>
      <w:r w:rsidR="0017452E" w:rsidRPr="00C200E5">
        <w:rPr>
          <w:rFonts w:asciiTheme="minorHAnsi" w:hAnsiTheme="minorHAnsi" w:cstheme="minorHAnsi"/>
          <w:color w:val="212529"/>
          <w:lang w:val="hr-HR"/>
        </w:rPr>
        <w:t>svoju djecu doraslu za upis u osnovnu šk</w:t>
      </w:r>
      <w:r w:rsidR="0017452E" w:rsidRPr="0017452E">
        <w:rPr>
          <w:rFonts w:asciiTheme="minorHAnsi" w:hAnsiTheme="minorHAnsi" w:cstheme="minorHAnsi"/>
          <w:color w:val="212529"/>
          <w:lang w:val="hr-HR"/>
        </w:rPr>
        <w:t xml:space="preserve">olu prijaviti u sustav elektroničkog upisa na poveznici </w:t>
      </w:r>
      <w:hyperlink r:id="rId6" w:tgtFrame="_blank" w:history="1">
        <w:r w:rsidR="0017452E" w:rsidRPr="0017452E">
          <w:rPr>
            <w:rStyle w:val="Strong"/>
            <w:rFonts w:asciiTheme="minorHAnsi" w:hAnsiTheme="minorHAnsi" w:cstheme="minorHAnsi"/>
            <w:color w:val="7D2B4F"/>
            <w:lang w:val="hr-HR"/>
          </w:rPr>
          <w:t>osnovne.e-upisi.hr</w:t>
        </w:r>
      </w:hyperlink>
      <w:r w:rsidR="0017452E" w:rsidRPr="0017452E">
        <w:rPr>
          <w:rFonts w:asciiTheme="minorHAnsi" w:hAnsiTheme="minorHAnsi" w:cstheme="minorHAnsi"/>
          <w:color w:val="212529"/>
          <w:lang w:val="hr-HR"/>
        </w:rPr>
        <w:t xml:space="preserve"> (u aplikaciju se prijavljujete putem sustava E građani).</w:t>
      </w:r>
    </w:p>
    <w:p w14:paraId="747797E9" w14:textId="77777777" w:rsidR="002129FE" w:rsidRDefault="002129FE" w:rsidP="002129FE">
      <w:pPr>
        <w:pStyle w:val="NormalWeb"/>
        <w:shd w:val="clear" w:color="auto" w:fill="FFFFFF"/>
        <w:spacing w:before="0" w:beforeAutospacing="0"/>
        <w:jc w:val="both"/>
        <w:rPr>
          <w:rStyle w:val="Strong"/>
          <w:rFonts w:asciiTheme="minorHAnsi" w:hAnsiTheme="minorHAnsi" w:cstheme="minorHAnsi"/>
          <w:color w:val="212529"/>
          <w:lang w:val="hr-HR"/>
        </w:rPr>
      </w:pPr>
      <w:r>
        <w:rPr>
          <w:rStyle w:val="Strong"/>
          <w:rFonts w:asciiTheme="minorHAnsi" w:hAnsiTheme="minorHAnsi" w:cstheme="minorHAnsi"/>
          <w:color w:val="212529"/>
          <w:lang w:val="hr-HR"/>
        </w:rPr>
        <w:t>16</w:t>
      </w:r>
      <w:r w:rsidRPr="0017452E">
        <w:rPr>
          <w:rStyle w:val="Strong"/>
          <w:rFonts w:asciiTheme="minorHAnsi" w:hAnsiTheme="minorHAnsi" w:cstheme="minorHAnsi"/>
          <w:color w:val="212529"/>
          <w:lang w:val="hr-HR"/>
        </w:rPr>
        <w:t xml:space="preserve">. veljače do </w:t>
      </w:r>
      <w:r>
        <w:rPr>
          <w:rStyle w:val="Strong"/>
          <w:rFonts w:asciiTheme="minorHAnsi" w:hAnsiTheme="minorHAnsi" w:cstheme="minorHAnsi"/>
          <w:color w:val="212529"/>
          <w:lang w:val="hr-HR"/>
        </w:rPr>
        <w:t>15</w:t>
      </w:r>
      <w:r w:rsidRPr="0017452E">
        <w:rPr>
          <w:rStyle w:val="Strong"/>
          <w:rFonts w:asciiTheme="minorHAnsi" w:hAnsiTheme="minorHAnsi" w:cstheme="minorHAnsi"/>
          <w:color w:val="212529"/>
          <w:lang w:val="hr-HR"/>
        </w:rPr>
        <w:t>. ožujka 202</w:t>
      </w:r>
      <w:r>
        <w:rPr>
          <w:rStyle w:val="Strong"/>
          <w:rFonts w:asciiTheme="minorHAnsi" w:hAnsiTheme="minorHAnsi" w:cstheme="minorHAnsi"/>
          <w:color w:val="212529"/>
          <w:lang w:val="hr-HR"/>
        </w:rPr>
        <w:t>6</w:t>
      </w:r>
      <w:r w:rsidRPr="0017452E">
        <w:rPr>
          <w:rStyle w:val="Strong"/>
          <w:rFonts w:asciiTheme="minorHAnsi" w:hAnsiTheme="minorHAnsi" w:cstheme="minorHAnsi"/>
          <w:color w:val="212529"/>
          <w:lang w:val="hr-HR"/>
        </w:rPr>
        <w:t>. godine</w:t>
      </w:r>
      <w:r w:rsidRPr="0017452E">
        <w:rPr>
          <w:rFonts w:asciiTheme="minorHAnsi" w:hAnsiTheme="minorHAnsi" w:cstheme="minorHAnsi"/>
          <w:color w:val="212529"/>
          <w:lang w:val="hr-HR"/>
        </w:rPr>
        <w:t xml:space="preserve"> </w:t>
      </w:r>
      <w:r>
        <w:rPr>
          <w:rFonts w:asciiTheme="minorHAnsi" w:hAnsiTheme="minorHAnsi" w:cstheme="minorHAnsi"/>
          <w:color w:val="212529"/>
          <w:lang w:val="hr-HR"/>
        </w:rPr>
        <w:t>- p</w:t>
      </w:r>
      <w:r w:rsidRPr="0017452E">
        <w:rPr>
          <w:rFonts w:asciiTheme="minorHAnsi" w:hAnsiTheme="minorHAnsi" w:cstheme="minorHAnsi"/>
          <w:color w:val="212529"/>
          <w:lang w:val="hr-HR"/>
        </w:rPr>
        <w:t>rijave za redovan upis u prvi razred osnovne škole </w:t>
      </w:r>
      <w:r w:rsidRPr="0017452E">
        <w:rPr>
          <w:rStyle w:val="Strong"/>
          <w:rFonts w:asciiTheme="minorHAnsi" w:hAnsiTheme="minorHAnsi" w:cstheme="minorHAnsi"/>
          <w:color w:val="212529"/>
          <w:lang w:val="hr-HR"/>
        </w:rPr>
        <w:t xml:space="preserve"> </w:t>
      </w:r>
    </w:p>
    <w:p w14:paraId="2B0BBAC2" w14:textId="77777777" w:rsidR="002129FE" w:rsidRPr="0017452E" w:rsidRDefault="002129FE" w:rsidP="002129FE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  <w:lang w:val="hr-HR"/>
        </w:rPr>
      </w:pPr>
      <w:r w:rsidRPr="003B0D4F">
        <w:rPr>
          <w:rFonts w:asciiTheme="minorHAnsi" w:hAnsiTheme="minorHAnsi" w:cstheme="minorHAnsi"/>
          <w:b/>
          <w:bCs/>
          <w:color w:val="212529"/>
          <w:lang w:val="hr-HR"/>
        </w:rPr>
        <w:t>2. veljače</w:t>
      </w:r>
      <w:r w:rsidRPr="0017452E">
        <w:rPr>
          <w:rFonts w:asciiTheme="minorHAnsi" w:hAnsiTheme="minorHAnsi" w:cstheme="minorHAnsi"/>
          <w:color w:val="212529"/>
          <w:lang w:val="hr-HR"/>
        </w:rPr>
        <w:t xml:space="preserve"> </w:t>
      </w:r>
      <w:r w:rsidRPr="0017452E">
        <w:rPr>
          <w:rStyle w:val="Strong"/>
          <w:rFonts w:asciiTheme="minorHAnsi" w:hAnsiTheme="minorHAnsi" w:cstheme="minorHAnsi"/>
          <w:color w:val="212529"/>
          <w:lang w:val="hr-HR"/>
        </w:rPr>
        <w:t xml:space="preserve">do </w:t>
      </w:r>
      <w:r>
        <w:rPr>
          <w:rStyle w:val="Strong"/>
          <w:rFonts w:asciiTheme="minorHAnsi" w:hAnsiTheme="minorHAnsi" w:cstheme="minorHAnsi"/>
          <w:color w:val="212529"/>
          <w:lang w:val="hr-HR"/>
        </w:rPr>
        <w:t>15</w:t>
      </w:r>
      <w:r w:rsidRPr="0017452E">
        <w:rPr>
          <w:rStyle w:val="Strong"/>
          <w:rFonts w:asciiTheme="minorHAnsi" w:hAnsiTheme="minorHAnsi" w:cstheme="minorHAnsi"/>
          <w:color w:val="212529"/>
          <w:lang w:val="hr-HR"/>
        </w:rPr>
        <w:t xml:space="preserve">. </w:t>
      </w:r>
      <w:r>
        <w:rPr>
          <w:rStyle w:val="Strong"/>
          <w:rFonts w:asciiTheme="minorHAnsi" w:hAnsiTheme="minorHAnsi" w:cstheme="minorHAnsi"/>
          <w:color w:val="212529"/>
          <w:lang w:val="hr-HR"/>
        </w:rPr>
        <w:t>travnja</w:t>
      </w:r>
      <w:r w:rsidRPr="0017452E">
        <w:rPr>
          <w:rStyle w:val="Strong"/>
          <w:rFonts w:asciiTheme="minorHAnsi" w:hAnsiTheme="minorHAnsi" w:cstheme="minorHAnsi"/>
          <w:color w:val="212529"/>
          <w:lang w:val="hr-HR"/>
        </w:rPr>
        <w:t xml:space="preserve"> 202</w:t>
      </w:r>
      <w:r>
        <w:rPr>
          <w:rStyle w:val="Strong"/>
          <w:rFonts w:asciiTheme="minorHAnsi" w:hAnsiTheme="minorHAnsi" w:cstheme="minorHAnsi"/>
          <w:color w:val="212529"/>
          <w:lang w:val="hr-HR"/>
        </w:rPr>
        <w:t>6</w:t>
      </w:r>
      <w:r w:rsidRPr="0017452E">
        <w:rPr>
          <w:rStyle w:val="Strong"/>
          <w:rFonts w:asciiTheme="minorHAnsi" w:hAnsiTheme="minorHAnsi" w:cstheme="minorHAnsi"/>
          <w:color w:val="212529"/>
          <w:lang w:val="hr-HR"/>
        </w:rPr>
        <w:t>. godine</w:t>
      </w:r>
      <w:r>
        <w:rPr>
          <w:rStyle w:val="Strong"/>
          <w:rFonts w:asciiTheme="minorHAnsi" w:hAnsiTheme="minorHAnsi" w:cstheme="minorHAnsi"/>
          <w:color w:val="212529"/>
          <w:lang w:val="hr-HR"/>
        </w:rPr>
        <w:t xml:space="preserve"> </w:t>
      </w:r>
      <w:r w:rsidRPr="003B0D4F">
        <w:rPr>
          <w:rStyle w:val="Strong"/>
          <w:rFonts w:asciiTheme="minorHAnsi" w:hAnsiTheme="minorHAnsi" w:cstheme="minorHAnsi"/>
          <w:color w:val="212529"/>
          <w:lang w:val="hr-HR"/>
        </w:rPr>
        <w:t xml:space="preserve">- </w:t>
      </w:r>
      <w:r>
        <w:rPr>
          <w:rFonts w:asciiTheme="minorHAnsi" w:hAnsiTheme="minorHAnsi" w:cstheme="minorHAnsi"/>
          <w:color w:val="212529"/>
          <w:lang w:val="hr-HR"/>
        </w:rPr>
        <w:t>pr</w:t>
      </w:r>
      <w:r w:rsidRPr="003B0D4F">
        <w:rPr>
          <w:rFonts w:asciiTheme="minorHAnsi" w:hAnsiTheme="minorHAnsi" w:cstheme="minorHAnsi"/>
          <w:color w:val="212529"/>
          <w:lang w:val="hr-HR"/>
        </w:rPr>
        <w:t>ijave</w:t>
      </w:r>
      <w:r w:rsidRPr="0017452E">
        <w:rPr>
          <w:rFonts w:asciiTheme="minorHAnsi" w:hAnsiTheme="minorHAnsi" w:cstheme="minorHAnsi"/>
          <w:color w:val="212529"/>
          <w:lang w:val="hr-HR"/>
        </w:rPr>
        <w:t xml:space="preserve"> za upis djece s utvrđenim teškoćama </w:t>
      </w:r>
    </w:p>
    <w:p w14:paraId="702896D8" w14:textId="2CF0608D" w:rsidR="0017452E" w:rsidRPr="0017452E" w:rsidRDefault="0017452E" w:rsidP="0017452E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  <w:lang w:val="hr-HR"/>
        </w:rPr>
      </w:pPr>
      <w:r w:rsidRPr="0017452E">
        <w:rPr>
          <w:rFonts w:asciiTheme="minorHAnsi" w:hAnsiTheme="minorHAnsi" w:cstheme="minorHAnsi"/>
          <w:color w:val="212529"/>
          <w:lang w:val="hr-HR"/>
        </w:rPr>
        <w:t>U prvi razred osnovne škole upisuju se djeca koja do 01. travnja tekuće godine imaju navršenih šest godina. Dakle, u školsku godinu 202</w:t>
      </w:r>
      <w:r w:rsidR="00F36821">
        <w:rPr>
          <w:rFonts w:asciiTheme="minorHAnsi" w:hAnsiTheme="minorHAnsi" w:cstheme="minorHAnsi"/>
          <w:color w:val="212529"/>
          <w:lang w:val="hr-HR"/>
        </w:rPr>
        <w:t>6</w:t>
      </w:r>
      <w:r w:rsidRPr="0017452E">
        <w:rPr>
          <w:rFonts w:asciiTheme="minorHAnsi" w:hAnsiTheme="minorHAnsi" w:cstheme="minorHAnsi"/>
          <w:color w:val="212529"/>
          <w:lang w:val="hr-HR"/>
        </w:rPr>
        <w:t>./202</w:t>
      </w:r>
      <w:r w:rsidR="00F36821">
        <w:rPr>
          <w:rFonts w:asciiTheme="minorHAnsi" w:hAnsiTheme="minorHAnsi" w:cstheme="minorHAnsi"/>
          <w:color w:val="212529"/>
          <w:lang w:val="hr-HR"/>
        </w:rPr>
        <w:t>7</w:t>
      </w:r>
      <w:r w:rsidRPr="0017452E">
        <w:rPr>
          <w:rFonts w:asciiTheme="minorHAnsi" w:hAnsiTheme="minorHAnsi" w:cstheme="minorHAnsi"/>
          <w:color w:val="212529"/>
          <w:lang w:val="hr-HR"/>
        </w:rPr>
        <w:t>. upisuju se djeca rođena </w:t>
      </w:r>
      <w:r w:rsidRPr="0017452E">
        <w:rPr>
          <w:rStyle w:val="Strong"/>
          <w:rFonts w:asciiTheme="minorHAnsi" w:hAnsiTheme="minorHAnsi" w:cstheme="minorHAnsi"/>
          <w:color w:val="212529"/>
          <w:lang w:val="hr-HR"/>
        </w:rPr>
        <w:t>od 01. travnja 201</w:t>
      </w:r>
      <w:r w:rsidR="006B6E76">
        <w:rPr>
          <w:rStyle w:val="Strong"/>
          <w:rFonts w:asciiTheme="minorHAnsi" w:hAnsiTheme="minorHAnsi" w:cstheme="minorHAnsi"/>
          <w:color w:val="212529"/>
          <w:lang w:val="hr-HR"/>
        </w:rPr>
        <w:t>9</w:t>
      </w:r>
      <w:r w:rsidRPr="0017452E">
        <w:rPr>
          <w:rStyle w:val="Strong"/>
          <w:rFonts w:asciiTheme="minorHAnsi" w:hAnsiTheme="minorHAnsi" w:cstheme="minorHAnsi"/>
          <w:color w:val="212529"/>
          <w:lang w:val="hr-HR"/>
        </w:rPr>
        <w:t>. do 31. ožujka 20</w:t>
      </w:r>
      <w:r w:rsidR="006B6E76">
        <w:rPr>
          <w:rStyle w:val="Strong"/>
          <w:rFonts w:asciiTheme="minorHAnsi" w:hAnsiTheme="minorHAnsi" w:cstheme="minorHAnsi"/>
          <w:color w:val="212529"/>
          <w:lang w:val="hr-HR"/>
        </w:rPr>
        <w:t>20</w:t>
      </w:r>
      <w:r w:rsidRPr="0017452E">
        <w:rPr>
          <w:rStyle w:val="Strong"/>
          <w:rFonts w:asciiTheme="minorHAnsi" w:hAnsiTheme="minorHAnsi" w:cstheme="minorHAnsi"/>
          <w:color w:val="212529"/>
          <w:lang w:val="hr-HR"/>
        </w:rPr>
        <w:t>. godine</w:t>
      </w:r>
      <w:r w:rsidRPr="0017452E">
        <w:rPr>
          <w:rFonts w:asciiTheme="minorHAnsi" w:hAnsiTheme="minorHAnsi" w:cstheme="minorHAnsi"/>
          <w:color w:val="212529"/>
          <w:lang w:val="hr-HR"/>
        </w:rPr>
        <w:t>. U sustavu će roditeljima biti vidljivi opći podaci o djetetu te škola na čijoj se listi školskih obveznika dijete nalazi prema mjestu prebivališta ili boravišta. Odmah po podnošenju prijave</w:t>
      </w:r>
      <w:r w:rsidR="00C200E5">
        <w:rPr>
          <w:rFonts w:asciiTheme="minorHAnsi" w:hAnsiTheme="minorHAnsi" w:cstheme="minorHAnsi"/>
          <w:color w:val="212529"/>
          <w:lang w:val="hr-HR"/>
        </w:rPr>
        <w:t>,</w:t>
      </w:r>
      <w:r w:rsidRPr="0017452E">
        <w:rPr>
          <w:rFonts w:asciiTheme="minorHAnsi" w:hAnsiTheme="minorHAnsi" w:cstheme="minorHAnsi"/>
          <w:color w:val="212529"/>
          <w:lang w:val="hr-HR"/>
        </w:rPr>
        <w:t xml:space="preserve"> roditelji će moći odabrati mogućnosti koje im se nude u dodijeljenoj školi, poput izbornih predmeta, produženog boravaka i slično. Također, ako za to postoji razlog, roditelji će prilikom podnošenja prijave moći izraziti želju za upis u drugu školu od one kojoj dijete pripada prema upisnom području. </w:t>
      </w:r>
    </w:p>
    <w:p w14:paraId="7AB8465E" w14:textId="1E4F932B" w:rsidR="00B70B19" w:rsidRPr="0017452E" w:rsidRDefault="00B70B19" w:rsidP="0017452E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  <w:lang w:val="hr-HR"/>
        </w:rPr>
      </w:pPr>
      <w:r w:rsidRPr="0017452E">
        <w:rPr>
          <w:rFonts w:asciiTheme="minorHAnsi" w:hAnsiTheme="minorHAnsi" w:cstheme="minorHAnsi"/>
          <w:color w:val="212529"/>
          <w:lang w:val="hr-HR"/>
        </w:rPr>
        <w:t xml:space="preserve">S obzirom da se u sustav za elektroničke upise u osnovne škole ulazi </w:t>
      </w:r>
      <w:r w:rsidRPr="00C200E5">
        <w:rPr>
          <w:rFonts w:asciiTheme="minorHAnsi" w:hAnsiTheme="minorHAnsi" w:cstheme="minorHAnsi"/>
          <w:color w:val="212529"/>
          <w:lang w:val="hr-HR"/>
        </w:rPr>
        <w:t>preko</w:t>
      </w:r>
      <w:r w:rsidRPr="00C200E5">
        <w:rPr>
          <w:rFonts w:asciiTheme="minorHAnsi" w:hAnsiTheme="minorHAnsi" w:cstheme="minorHAnsi"/>
          <w:b/>
          <w:bCs/>
          <w:color w:val="212529"/>
          <w:lang w:val="hr-HR"/>
        </w:rPr>
        <w:t> </w:t>
      </w:r>
      <w:r w:rsidRPr="00C200E5">
        <w:rPr>
          <w:rStyle w:val="Strong"/>
          <w:rFonts w:asciiTheme="minorHAnsi" w:hAnsiTheme="minorHAnsi" w:cstheme="minorHAnsi"/>
          <w:b w:val="0"/>
          <w:bCs w:val="0"/>
          <w:color w:val="212529"/>
          <w:lang w:val="hr-HR"/>
        </w:rPr>
        <w:t>portala e-Građani</w:t>
      </w:r>
      <w:r w:rsidRPr="0017452E">
        <w:rPr>
          <w:rFonts w:asciiTheme="minorHAnsi" w:hAnsiTheme="minorHAnsi" w:cstheme="minorHAnsi"/>
          <w:color w:val="212529"/>
          <w:lang w:val="hr-HR"/>
        </w:rPr>
        <w:t xml:space="preserve">, roditelji koji nemaju vjerodajnice za ulazak u portal </w:t>
      </w:r>
      <w:r w:rsidR="0017452E">
        <w:rPr>
          <w:rFonts w:asciiTheme="minorHAnsi" w:hAnsiTheme="minorHAnsi" w:cstheme="minorHAnsi"/>
          <w:color w:val="212529"/>
          <w:lang w:val="hr-HR"/>
        </w:rPr>
        <w:t>e-Građani mogu</w:t>
      </w:r>
      <w:r w:rsidRPr="0017452E">
        <w:rPr>
          <w:rFonts w:asciiTheme="minorHAnsi" w:hAnsiTheme="minorHAnsi" w:cstheme="minorHAnsi"/>
          <w:color w:val="212529"/>
          <w:lang w:val="hr-HR"/>
        </w:rPr>
        <w:t xml:space="preserve"> se javiti školi kojoj pripadaju prema upisnom području koja će prijavu za upis njihovog djeteta izvršiti umjesto njih. Dijete se može upisati u školu kojoj ne pripada po upisnom području ako to ne izaziva povećanje broja razrednih odjela, odnosno ako se upisuje u školu koja izvodi alternativne, međunarodne te programe na jeziku i pismu nacionalnih manjina, odnosno ako se upisuje u školu kojoj je osnivač druga pravna ili fizička osoba. </w:t>
      </w:r>
    </w:p>
    <w:p w14:paraId="0A70831E" w14:textId="238461B1" w:rsidR="00B70B19" w:rsidRDefault="00B70B19" w:rsidP="0017452E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  <w:lang w:val="hr-HR"/>
        </w:rPr>
      </w:pPr>
      <w:r w:rsidRPr="0017452E">
        <w:rPr>
          <w:rFonts w:asciiTheme="minorHAnsi" w:hAnsiTheme="minorHAnsi" w:cstheme="minorHAnsi"/>
          <w:color w:val="212529"/>
          <w:lang w:val="hr-HR"/>
        </w:rPr>
        <w:t>Uz prijavu za redovne upise u prvi razred osnovne škole, roditelji će</w:t>
      </w:r>
      <w:r w:rsidR="00C200E5">
        <w:rPr>
          <w:rFonts w:asciiTheme="minorHAnsi" w:hAnsiTheme="minorHAnsi" w:cstheme="minorHAnsi"/>
          <w:color w:val="212529"/>
          <w:lang w:val="hr-HR"/>
        </w:rPr>
        <w:t xml:space="preserve"> na poveznici </w:t>
      </w:r>
      <w:hyperlink r:id="rId7" w:tgtFrame="_blank" w:history="1">
        <w:r w:rsidR="00C200E5" w:rsidRPr="0017452E">
          <w:rPr>
            <w:rStyle w:val="Strong"/>
            <w:rFonts w:asciiTheme="minorHAnsi" w:hAnsiTheme="minorHAnsi" w:cstheme="minorHAnsi"/>
            <w:color w:val="7D2B4F"/>
            <w:lang w:val="hr-HR"/>
          </w:rPr>
          <w:t>osnovne.e-upisi.hr</w:t>
        </w:r>
      </w:hyperlink>
      <w:r w:rsidRPr="0017452E">
        <w:rPr>
          <w:rFonts w:asciiTheme="minorHAnsi" w:hAnsiTheme="minorHAnsi" w:cstheme="minorHAnsi"/>
          <w:color w:val="212529"/>
          <w:lang w:val="hr-HR"/>
        </w:rPr>
        <w:t xml:space="preserve"> moći podnijeti i zahtjev za prijevremeni upis u prvi razred</w:t>
      </w:r>
      <w:r w:rsidR="00C200E5">
        <w:rPr>
          <w:rFonts w:asciiTheme="minorHAnsi" w:hAnsiTheme="minorHAnsi" w:cstheme="minorHAnsi"/>
          <w:color w:val="212529"/>
          <w:lang w:val="hr-HR"/>
        </w:rPr>
        <w:t xml:space="preserve"> za djecu koja do kraja tekuće godine navršavaju šest godina</w:t>
      </w:r>
      <w:r w:rsidRPr="0017452E">
        <w:rPr>
          <w:rFonts w:asciiTheme="minorHAnsi" w:hAnsiTheme="minorHAnsi" w:cstheme="minorHAnsi"/>
          <w:color w:val="212529"/>
          <w:lang w:val="hr-HR"/>
        </w:rPr>
        <w:t xml:space="preserve">, kao i </w:t>
      </w:r>
      <w:r w:rsidR="00C200E5">
        <w:rPr>
          <w:rFonts w:asciiTheme="minorHAnsi" w:hAnsiTheme="minorHAnsi" w:cstheme="minorHAnsi"/>
          <w:color w:val="212529"/>
          <w:lang w:val="hr-HR"/>
        </w:rPr>
        <w:t xml:space="preserve">zahtjev </w:t>
      </w:r>
      <w:r w:rsidRPr="0017452E">
        <w:rPr>
          <w:rFonts w:asciiTheme="minorHAnsi" w:hAnsiTheme="minorHAnsi" w:cstheme="minorHAnsi"/>
          <w:color w:val="212529"/>
          <w:lang w:val="hr-HR"/>
        </w:rPr>
        <w:t>za privremeno oslobađanje od upisa u prvi razred</w:t>
      </w:r>
      <w:r w:rsidR="0017452E">
        <w:rPr>
          <w:rFonts w:asciiTheme="minorHAnsi" w:hAnsiTheme="minorHAnsi" w:cstheme="minorHAnsi"/>
          <w:color w:val="212529"/>
          <w:lang w:val="hr-HR"/>
        </w:rPr>
        <w:t xml:space="preserve"> za djecu sa </w:t>
      </w:r>
      <w:r w:rsidR="00C200E5">
        <w:rPr>
          <w:rFonts w:asciiTheme="minorHAnsi" w:hAnsiTheme="minorHAnsi" w:cstheme="minorHAnsi"/>
          <w:color w:val="212529"/>
          <w:lang w:val="hr-HR"/>
        </w:rPr>
        <w:t>teškim</w:t>
      </w:r>
      <w:r w:rsidR="0017452E">
        <w:rPr>
          <w:rFonts w:asciiTheme="minorHAnsi" w:hAnsiTheme="minorHAnsi" w:cstheme="minorHAnsi"/>
          <w:color w:val="212529"/>
          <w:lang w:val="hr-HR"/>
        </w:rPr>
        <w:t xml:space="preserve"> zdravstvenim teškoćama</w:t>
      </w:r>
      <w:r w:rsidRPr="0017452E">
        <w:rPr>
          <w:rFonts w:asciiTheme="minorHAnsi" w:hAnsiTheme="minorHAnsi" w:cstheme="minorHAnsi"/>
          <w:color w:val="212529"/>
          <w:lang w:val="hr-HR"/>
        </w:rPr>
        <w:t xml:space="preserve">. </w:t>
      </w:r>
    </w:p>
    <w:p w14:paraId="30DB02C3" w14:textId="7C1A1AB0" w:rsidR="0017452E" w:rsidRDefault="0017452E" w:rsidP="0017452E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  <w:lang w:val="hr-HR"/>
        </w:rPr>
      </w:pPr>
      <w:r>
        <w:rPr>
          <w:rFonts w:asciiTheme="minorHAnsi" w:hAnsiTheme="minorHAnsi" w:cstheme="minorHAnsi"/>
          <w:color w:val="212529"/>
          <w:lang w:val="hr-HR"/>
        </w:rPr>
        <w:t xml:space="preserve">Za sva </w:t>
      </w:r>
      <w:r w:rsidR="00C200E5">
        <w:rPr>
          <w:rFonts w:asciiTheme="minorHAnsi" w:hAnsiTheme="minorHAnsi" w:cstheme="minorHAnsi"/>
          <w:color w:val="212529"/>
          <w:lang w:val="hr-HR"/>
        </w:rPr>
        <w:t xml:space="preserve">dodatna </w:t>
      </w:r>
      <w:r>
        <w:rPr>
          <w:rFonts w:asciiTheme="minorHAnsi" w:hAnsiTheme="minorHAnsi" w:cstheme="minorHAnsi"/>
          <w:color w:val="212529"/>
          <w:lang w:val="hr-HR"/>
        </w:rPr>
        <w:t xml:space="preserve">pitanja možete se obratiti u Osnovnu školu Bistra na mail adresu </w:t>
      </w:r>
      <w:hyperlink r:id="rId8" w:history="1">
        <w:r w:rsidRPr="00C75781">
          <w:rPr>
            <w:rStyle w:val="Hyperlink"/>
            <w:rFonts w:asciiTheme="minorHAnsi" w:hAnsiTheme="minorHAnsi" w:cstheme="minorHAnsi"/>
            <w:lang w:val="hr-HR"/>
          </w:rPr>
          <w:t>bajzec.martina@skole.hr</w:t>
        </w:r>
      </w:hyperlink>
      <w:r>
        <w:rPr>
          <w:rFonts w:asciiTheme="minorHAnsi" w:hAnsiTheme="minorHAnsi" w:cstheme="minorHAnsi"/>
          <w:color w:val="212529"/>
          <w:lang w:val="hr-HR"/>
        </w:rPr>
        <w:t xml:space="preserve"> ili putem telefona 01 3390 016.</w:t>
      </w:r>
    </w:p>
    <w:p w14:paraId="7ABFB9C1" w14:textId="77777777" w:rsidR="00C200E5" w:rsidRDefault="00C200E5" w:rsidP="0017452E">
      <w:pPr>
        <w:pStyle w:val="NormalWeb"/>
        <w:shd w:val="clear" w:color="auto" w:fill="FFFFFF"/>
        <w:spacing w:before="0" w:beforeAutospacing="0"/>
        <w:jc w:val="right"/>
        <w:rPr>
          <w:rFonts w:asciiTheme="minorHAnsi" w:hAnsiTheme="minorHAnsi" w:cstheme="minorHAnsi"/>
          <w:color w:val="212529"/>
          <w:lang w:val="hr-HR"/>
        </w:rPr>
      </w:pPr>
    </w:p>
    <w:p w14:paraId="51DACC0D" w14:textId="08B74ADD" w:rsidR="00B70B19" w:rsidRPr="0017452E" w:rsidRDefault="0017452E" w:rsidP="0017452E">
      <w:pPr>
        <w:pStyle w:val="NormalWeb"/>
        <w:shd w:val="clear" w:color="auto" w:fill="FFFFFF"/>
        <w:spacing w:before="0" w:beforeAutospacing="0"/>
        <w:jc w:val="right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color w:val="212529"/>
          <w:lang w:val="hr-HR"/>
        </w:rPr>
        <w:t>Stručno povjerenstvo Osnovne škole Bistra</w:t>
      </w:r>
    </w:p>
    <w:sectPr w:rsidR="00B70B19" w:rsidRPr="0017452E" w:rsidSect="00BD0498">
      <w:pgSz w:w="12240" w:h="15840"/>
      <w:pgMar w:top="1135" w:right="1325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4558" w14:textId="77777777" w:rsidR="007F0EB9" w:rsidRDefault="007F0EB9" w:rsidP="00C200E5">
      <w:pPr>
        <w:spacing w:after="0" w:line="240" w:lineRule="auto"/>
      </w:pPr>
      <w:r>
        <w:separator/>
      </w:r>
    </w:p>
  </w:endnote>
  <w:endnote w:type="continuationSeparator" w:id="0">
    <w:p w14:paraId="624165F4" w14:textId="77777777" w:rsidR="007F0EB9" w:rsidRDefault="007F0EB9" w:rsidP="00C2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3872" w14:textId="77777777" w:rsidR="007F0EB9" w:rsidRDefault="007F0EB9" w:rsidP="00C200E5">
      <w:pPr>
        <w:spacing w:after="0" w:line="240" w:lineRule="auto"/>
      </w:pPr>
      <w:r>
        <w:separator/>
      </w:r>
    </w:p>
  </w:footnote>
  <w:footnote w:type="continuationSeparator" w:id="0">
    <w:p w14:paraId="2E59AA03" w14:textId="77777777" w:rsidR="007F0EB9" w:rsidRDefault="007F0EB9" w:rsidP="00C20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19"/>
    <w:rsid w:val="000C252E"/>
    <w:rsid w:val="000D2A3F"/>
    <w:rsid w:val="0017452E"/>
    <w:rsid w:val="002129FE"/>
    <w:rsid w:val="003B0D4F"/>
    <w:rsid w:val="004C1D14"/>
    <w:rsid w:val="006B6E76"/>
    <w:rsid w:val="006F3479"/>
    <w:rsid w:val="0077391C"/>
    <w:rsid w:val="007F0EB9"/>
    <w:rsid w:val="0083281E"/>
    <w:rsid w:val="00A044CA"/>
    <w:rsid w:val="00B70B19"/>
    <w:rsid w:val="00BD0498"/>
    <w:rsid w:val="00C200E5"/>
    <w:rsid w:val="00E00485"/>
    <w:rsid w:val="00F3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CD15"/>
  <w15:chartTrackingRefBased/>
  <w15:docId w15:val="{8D8D6F2D-7D7E-480C-8057-A30095AE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B19"/>
    <w:rPr>
      <w:b/>
      <w:bCs/>
    </w:rPr>
  </w:style>
  <w:style w:type="character" w:styleId="Hyperlink">
    <w:name w:val="Hyperlink"/>
    <w:basedOn w:val="DefaultParagraphFont"/>
    <w:uiPriority w:val="99"/>
    <w:unhideWhenUsed/>
    <w:rsid w:val="001745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5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E5"/>
  </w:style>
  <w:style w:type="paragraph" w:styleId="Footer">
    <w:name w:val="footer"/>
    <w:basedOn w:val="Normal"/>
    <w:link w:val="FooterChar"/>
    <w:uiPriority w:val="99"/>
    <w:unhideWhenUsed/>
    <w:rsid w:val="00C20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jzec.martina@skol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novne.e-upisi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novne.e-upisi.h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Bajzec</dc:creator>
  <cp:keywords/>
  <dc:description/>
  <cp:lastModifiedBy>Martina Bajzec</cp:lastModifiedBy>
  <cp:revision>5</cp:revision>
  <cp:lastPrinted>2024-02-08T09:30:00Z</cp:lastPrinted>
  <dcterms:created xsi:type="dcterms:W3CDTF">2026-01-23T10:34:00Z</dcterms:created>
  <dcterms:modified xsi:type="dcterms:W3CDTF">2026-01-26T07:54:00Z</dcterms:modified>
</cp:coreProperties>
</file>