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81D" w:rsidRDefault="004E7128">
      <w:pPr>
        <w:rPr>
          <w:sz w:val="24"/>
          <w:szCs w:val="24"/>
        </w:rPr>
      </w:pPr>
      <w:r>
        <w:rPr>
          <w:sz w:val="24"/>
          <w:szCs w:val="24"/>
        </w:rPr>
        <w:t xml:space="preserve">CROATIA OSIGURANJE </w:t>
      </w:r>
    </w:p>
    <w:p w:rsidR="004E7128" w:rsidRDefault="004E7128">
      <w:pPr>
        <w:rPr>
          <w:sz w:val="24"/>
          <w:szCs w:val="24"/>
        </w:rPr>
      </w:pPr>
    </w:p>
    <w:p w:rsidR="004E7128" w:rsidRDefault="004E7128">
      <w:pPr>
        <w:rPr>
          <w:sz w:val="24"/>
          <w:szCs w:val="24"/>
        </w:rPr>
      </w:pPr>
      <w:r>
        <w:rPr>
          <w:sz w:val="24"/>
          <w:szCs w:val="24"/>
        </w:rPr>
        <w:t>OSIGURANJE OD POSLJEDICA NESRETNOG SLUČAJA (NEZGODE) ZA DJECU U VRTIĆIMA, OSNOVNIM I SREDNJIM ŠKOLAMA</w:t>
      </w:r>
    </w:p>
    <w:p w:rsidR="004E7128" w:rsidRDefault="004E7128">
      <w:pPr>
        <w:rPr>
          <w:sz w:val="24"/>
          <w:szCs w:val="24"/>
        </w:rPr>
      </w:pPr>
    </w:p>
    <w:p w:rsidR="004E7128" w:rsidRDefault="004E7128">
      <w:pPr>
        <w:rPr>
          <w:sz w:val="24"/>
          <w:szCs w:val="24"/>
        </w:rPr>
      </w:pPr>
      <w:r>
        <w:rPr>
          <w:sz w:val="24"/>
          <w:szCs w:val="24"/>
        </w:rPr>
        <w:t>Godišnja premija iznosi 4,00, a paket uključuje:</w:t>
      </w:r>
    </w:p>
    <w:p w:rsidR="004E7128" w:rsidRDefault="004E7128">
      <w:pPr>
        <w:rPr>
          <w:sz w:val="24"/>
          <w:szCs w:val="24"/>
        </w:rPr>
      </w:pPr>
    </w:p>
    <w:p w:rsidR="004E7128" w:rsidRDefault="004E7128" w:rsidP="004E7128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4E7128">
        <w:rPr>
          <w:sz w:val="24"/>
          <w:szCs w:val="24"/>
        </w:rPr>
        <w:t>Trajni invaliditet zbog nezgode</w:t>
      </w:r>
      <w:r w:rsidRPr="004E7128">
        <w:rPr>
          <w:sz w:val="24"/>
          <w:szCs w:val="24"/>
        </w:rPr>
        <w:tab/>
      </w:r>
      <w:r w:rsidRPr="004E7128">
        <w:rPr>
          <w:sz w:val="24"/>
          <w:szCs w:val="24"/>
        </w:rPr>
        <w:tab/>
        <w:t>do 15.000,00 eura</w:t>
      </w:r>
    </w:p>
    <w:p w:rsidR="004E7128" w:rsidRDefault="004E7128" w:rsidP="004E7128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100% trajni invaliditet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22.500,00 eura</w:t>
      </w:r>
    </w:p>
    <w:p w:rsidR="004E7128" w:rsidRDefault="004E7128" w:rsidP="004E7128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Smrt uslijed nezgode ili troškovi pogreba</w:t>
      </w:r>
      <w:r>
        <w:rPr>
          <w:sz w:val="24"/>
          <w:szCs w:val="24"/>
        </w:rPr>
        <w:tab/>
        <w:t>6.000,00 eura</w:t>
      </w:r>
    </w:p>
    <w:p w:rsidR="004E7128" w:rsidRDefault="004E7128" w:rsidP="004E7128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Troškovi liječenja zbog nezgode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 1.500,00 eura</w:t>
      </w:r>
    </w:p>
    <w:p w:rsidR="004E7128" w:rsidRDefault="004E7128" w:rsidP="004E7128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4E7128">
        <w:rPr>
          <w:sz w:val="24"/>
          <w:szCs w:val="24"/>
        </w:rPr>
        <w:t>Lom kostiju</w:t>
      </w:r>
      <w:r w:rsidRPr="004E7128">
        <w:rPr>
          <w:sz w:val="24"/>
          <w:szCs w:val="24"/>
        </w:rPr>
        <w:tab/>
      </w:r>
      <w:r w:rsidRPr="004E7128">
        <w:rPr>
          <w:sz w:val="24"/>
          <w:szCs w:val="24"/>
        </w:rPr>
        <w:tab/>
      </w:r>
      <w:r w:rsidRPr="004E7128">
        <w:rPr>
          <w:sz w:val="24"/>
          <w:szCs w:val="24"/>
        </w:rPr>
        <w:tab/>
      </w:r>
      <w:r w:rsidRPr="004E7128">
        <w:rPr>
          <w:sz w:val="24"/>
          <w:szCs w:val="24"/>
        </w:rPr>
        <w:tab/>
      </w:r>
      <w:r w:rsidRPr="004E7128">
        <w:rPr>
          <w:sz w:val="24"/>
          <w:szCs w:val="24"/>
        </w:rPr>
        <w:tab/>
        <w:t>25,00 eura</w:t>
      </w:r>
    </w:p>
    <w:p w:rsidR="004E7128" w:rsidRDefault="00AB6661" w:rsidP="004E7128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Posjekotina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58DE">
        <w:rPr>
          <w:sz w:val="24"/>
          <w:szCs w:val="24"/>
        </w:rPr>
        <w:t>120,00 eura</w:t>
      </w:r>
    </w:p>
    <w:p w:rsidR="00E358DE" w:rsidRDefault="00E358DE" w:rsidP="004E7128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Dnevna naknada uz liječenje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6F7D">
        <w:rPr>
          <w:sz w:val="24"/>
          <w:szCs w:val="24"/>
        </w:rPr>
        <w:t>2</w:t>
      </w:r>
      <w:r>
        <w:rPr>
          <w:sz w:val="24"/>
          <w:szCs w:val="24"/>
        </w:rPr>
        <w:t>5,00 eura</w:t>
      </w:r>
    </w:p>
    <w:p w:rsidR="00E358DE" w:rsidRDefault="00E358DE" w:rsidP="00E358DE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u bolnici uslijed nezgode</w:t>
      </w:r>
    </w:p>
    <w:p w:rsidR="00BA6F7D" w:rsidRDefault="00E358DE" w:rsidP="00E358DE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Dnevna naknada zbog nezgode</w:t>
      </w:r>
      <w:r>
        <w:rPr>
          <w:sz w:val="24"/>
          <w:szCs w:val="24"/>
        </w:rPr>
        <w:tab/>
      </w:r>
      <w:r w:rsidR="00BA6F7D">
        <w:rPr>
          <w:sz w:val="24"/>
          <w:szCs w:val="24"/>
        </w:rPr>
        <w:tab/>
        <w:t xml:space="preserve">7,50 eura </w:t>
      </w:r>
    </w:p>
    <w:p w:rsidR="00BA6F7D" w:rsidRDefault="00BA6F7D" w:rsidP="00E358DE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Naknada zbog nošenja gipsa ili </w:t>
      </w:r>
      <w:proofErr w:type="spellStart"/>
      <w:r>
        <w:rPr>
          <w:sz w:val="24"/>
          <w:szCs w:val="24"/>
        </w:rPr>
        <w:t>langete</w:t>
      </w:r>
      <w:proofErr w:type="spellEnd"/>
      <w:r>
        <w:rPr>
          <w:sz w:val="24"/>
          <w:szCs w:val="24"/>
        </w:rPr>
        <w:tab/>
        <w:t>do 300,00 eura</w:t>
      </w:r>
    </w:p>
    <w:p w:rsidR="00E358DE" w:rsidRDefault="00BA6F7D" w:rsidP="00BA6F7D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od 25. dana</w:t>
      </w:r>
      <w:r w:rsidR="00E358DE">
        <w:rPr>
          <w:sz w:val="24"/>
          <w:szCs w:val="24"/>
        </w:rPr>
        <w:tab/>
      </w:r>
    </w:p>
    <w:p w:rsidR="00BA6F7D" w:rsidRDefault="00BA6F7D" w:rsidP="00BA6F7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Naknada za trošak estetske kirurgije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 2.500,00 eura</w:t>
      </w:r>
    </w:p>
    <w:p w:rsidR="00BA6F7D" w:rsidRDefault="00BA6F7D" w:rsidP="00BA6F7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Troškovi spašavanje helikopterom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 3.000,00 eura</w:t>
      </w:r>
    </w:p>
    <w:p w:rsidR="00BA6F7D" w:rsidRDefault="00BA6F7D" w:rsidP="00BA6F7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Gubitak trajnog zuba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60,00 eura</w:t>
      </w:r>
    </w:p>
    <w:p w:rsidR="00BA6F7D" w:rsidRDefault="00BA6F7D" w:rsidP="00BA6F7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Ugriz psa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50,00 eura</w:t>
      </w:r>
    </w:p>
    <w:p w:rsidR="00BA6F7D" w:rsidRPr="00BA6F7D" w:rsidRDefault="00BA6F7D" w:rsidP="00BA6F7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Minimalna isplata po štetnom događaju</w:t>
      </w:r>
      <w:r>
        <w:rPr>
          <w:sz w:val="24"/>
          <w:szCs w:val="24"/>
        </w:rPr>
        <w:tab/>
        <w:t>15,00 eura</w:t>
      </w:r>
      <w:bookmarkStart w:id="0" w:name="_GoBack"/>
      <w:bookmarkEnd w:id="0"/>
    </w:p>
    <w:p w:rsidR="004E7128" w:rsidRPr="004E7128" w:rsidRDefault="004E7128">
      <w:pPr>
        <w:rPr>
          <w:sz w:val="24"/>
          <w:szCs w:val="24"/>
        </w:rPr>
      </w:pPr>
    </w:p>
    <w:sectPr w:rsidR="004E7128" w:rsidRPr="004E7128" w:rsidSect="00B96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340A8"/>
    <w:multiLevelType w:val="hybridMultilevel"/>
    <w:tmpl w:val="57BAF0F8"/>
    <w:lvl w:ilvl="0" w:tplc="7D0CAD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28"/>
    <w:rsid w:val="004E7128"/>
    <w:rsid w:val="00AB6661"/>
    <w:rsid w:val="00B960B9"/>
    <w:rsid w:val="00BA6F7D"/>
    <w:rsid w:val="00CD381D"/>
    <w:rsid w:val="00E3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E0FB"/>
  <w15:chartTrackingRefBased/>
  <w15:docId w15:val="{BB13E80C-3FE5-40F0-BE9F-CDACDDEB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7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2025-09-10T07:54:00Z</dcterms:created>
  <dcterms:modified xsi:type="dcterms:W3CDTF">2025-09-10T08:26:00Z</dcterms:modified>
</cp:coreProperties>
</file>