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CC" w:rsidRPr="009C1858" w:rsidRDefault="007C65CC" w:rsidP="007C65CC">
      <w:pPr>
        <w:spacing w:after="0"/>
        <w:rPr>
          <w:sz w:val="24"/>
          <w:szCs w:val="24"/>
        </w:rPr>
      </w:pPr>
      <w:r w:rsidRPr="009C1858">
        <w:rPr>
          <w:sz w:val="24"/>
          <w:szCs w:val="24"/>
        </w:rPr>
        <w:t>OSNOVNA ŠKOLA BISTRA</w:t>
      </w:r>
    </w:p>
    <w:p w:rsidR="007C65CC" w:rsidRPr="009C1858" w:rsidRDefault="007C65CC" w:rsidP="007C65CC">
      <w:pPr>
        <w:spacing w:after="0"/>
        <w:rPr>
          <w:sz w:val="24"/>
          <w:szCs w:val="24"/>
        </w:rPr>
      </w:pPr>
      <w:r w:rsidRPr="009C1858">
        <w:rPr>
          <w:sz w:val="24"/>
          <w:szCs w:val="24"/>
        </w:rPr>
        <w:t xml:space="preserve">Poljanica </w:t>
      </w:r>
      <w:proofErr w:type="spellStart"/>
      <w:r w:rsidRPr="009C1858">
        <w:rPr>
          <w:sz w:val="24"/>
          <w:szCs w:val="24"/>
        </w:rPr>
        <w:t>Bistranska</w:t>
      </w:r>
      <w:proofErr w:type="spellEnd"/>
    </w:p>
    <w:p w:rsidR="007C65CC" w:rsidRPr="009C1858" w:rsidRDefault="007C65CC" w:rsidP="007C65CC">
      <w:pPr>
        <w:spacing w:after="0"/>
        <w:rPr>
          <w:sz w:val="24"/>
          <w:szCs w:val="24"/>
        </w:rPr>
      </w:pPr>
      <w:proofErr w:type="spellStart"/>
      <w:r w:rsidRPr="009C1858">
        <w:rPr>
          <w:sz w:val="24"/>
          <w:szCs w:val="24"/>
        </w:rPr>
        <w:t>Bistranska</w:t>
      </w:r>
      <w:proofErr w:type="spellEnd"/>
      <w:r w:rsidRPr="009C1858">
        <w:rPr>
          <w:sz w:val="24"/>
          <w:szCs w:val="24"/>
        </w:rPr>
        <w:t xml:space="preserve"> 30</w:t>
      </w:r>
    </w:p>
    <w:p w:rsidR="007C65CC" w:rsidRPr="009C1858" w:rsidRDefault="007C65CC" w:rsidP="007C65CC">
      <w:pPr>
        <w:spacing w:after="0"/>
        <w:rPr>
          <w:sz w:val="24"/>
          <w:szCs w:val="24"/>
        </w:rPr>
      </w:pPr>
      <w:r w:rsidRPr="009C1858">
        <w:rPr>
          <w:sz w:val="24"/>
          <w:szCs w:val="24"/>
        </w:rPr>
        <w:t>10298 Donja Bistra</w:t>
      </w:r>
    </w:p>
    <w:p w:rsidR="007C65CC" w:rsidRPr="009C1858" w:rsidRDefault="007C65CC" w:rsidP="007C65CC">
      <w:pPr>
        <w:spacing w:after="0"/>
        <w:rPr>
          <w:sz w:val="24"/>
          <w:szCs w:val="24"/>
        </w:rPr>
      </w:pPr>
      <w:r w:rsidRPr="009C1858">
        <w:rPr>
          <w:sz w:val="24"/>
          <w:szCs w:val="24"/>
        </w:rPr>
        <w:t>ŠKOLSKI ODBOR</w:t>
      </w:r>
    </w:p>
    <w:p w:rsidR="007C65CC" w:rsidRPr="009C1858" w:rsidRDefault="007C65CC" w:rsidP="007C65CC">
      <w:pPr>
        <w:spacing w:after="0"/>
        <w:rPr>
          <w:sz w:val="24"/>
          <w:szCs w:val="24"/>
        </w:rPr>
      </w:pPr>
      <w:r w:rsidRPr="009C1858">
        <w:rPr>
          <w:sz w:val="24"/>
          <w:szCs w:val="24"/>
        </w:rPr>
        <w:t>KLASA:</w:t>
      </w:r>
      <w:r w:rsidR="00BB6EB5">
        <w:rPr>
          <w:sz w:val="24"/>
          <w:szCs w:val="24"/>
        </w:rPr>
        <w:t xml:space="preserve"> </w:t>
      </w:r>
      <w:r w:rsidR="00A46E1E">
        <w:rPr>
          <w:sz w:val="24"/>
          <w:szCs w:val="24"/>
        </w:rPr>
        <w:t>007-04/22-02/0</w:t>
      </w:r>
      <w:r w:rsidR="00824FB3">
        <w:rPr>
          <w:sz w:val="24"/>
          <w:szCs w:val="24"/>
        </w:rPr>
        <w:t>4</w:t>
      </w:r>
    </w:p>
    <w:p w:rsidR="00A46E1E" w:rsidRDefault="007C65CC" w:rsidP="007C65CC">
      <w:pPr>
        <w:spacing w:after="0"/>
        <w:rPr>
          <w:sz w:val="24"/>
          <w:szCs w:val="24"/>
        </w:rPr>
      </w:pPr>
      <w:r w:rsidRPr="009C1858">
        <w:rPr>
          <w:sz w:val="24"/>
          <w:szCs w:val="24"/>
        </w:rPr>
        <w:t>URBROJ:</w:t>
      </w:r>
      <w:r w:rsidR="00A46E1E" w:rsidRPr="009C1858">
        <w:rPr>
          <w:sz w:val="24"/>
          <w:szCs w:val="24"/>
        </w:rPr>
        <w:t xml:space="preserve"> </w:t>
      </w:r>
      <w:r w:rsidR="00A46E1E">
        <w:rPr>
          <w:sz w:val="24"/>
          <w:szCs w:val="24"/>
        </w:rPr>
        <w:t>238-30-01-22-2</w:t>
      </w:r>
    </w:p>
    <w:p w:rsidR="007C65CC" w:rsidRPr="009C1858" w:rsidRDefault="007C65CC" w:rsidP="007C65CC">
      <w:pPr>
        <w:spacing w:after="0"/>
        <w:rPr>
          <w:sz w:val="24"/>
          <w:szCs w:val="24"/>
        </w:rPr>
      </w:pPr>
      <w:r w:rsidRPr="009C1858">
        <w:rPr>
          <w:sz w:val="24"/>
          <w:szCs w:val="24"/>
        </w:rPr>
        <w:t xml:space="preserve">U Poljanici </w:t>
      </w:r>
      <w:proofErr w:type="spellStart"/>
      <w:r w:rsidRPr="009C1858">
        <w:rPr>
          <w:sz w:val="24"/>
          <w:szCs w:val="24"/>
        </w:rPr>
        <w:t>Bistranskoj</w:t>
      </w:r>
      <w:proofErr w:type="spellEnd"/>
      <w:r w:rsidRPr="009C1858">
        <w:rPr>
          <w:sz w:val="24"/>
          <w:szCs w:val="24"/>
        </w:rPr>
        <w:t xml:space="preserve">, </w:t>
      </w:r>
      <w:r w:rsidR="00824FB3">
        <w:rPr>
          <w:sz w:val="24"/>
          <w:szCs w:val="24"/>
        </w:rPr>
        <w:t>27</w:t>
      </w:r>
      <w:r w:rsidR="00A46E1E">
        <w:rPr>
          <w:sz w:val="24"/>
          <w:szCs w:val="24"/>
        </w:rPr>
        <w:t xml:space="preserve">. </w:t>
      </w:r>
      <w:r w:rsidR="00973AB5">
        <w:rPr>
          <w:sz w:val="24"/>
          <w:szCs w:val="24"/>
        </w:rPr>
        <w:t>svibnja</w:t>
      </w:r>
      <w:r w:rsidR="004052D4" w:rsidRPr="009C1858">
        <w:rPr>
          <w:sz w:val="24"/>
          <w:szCs w:val="24"/>
        </w:rPr>
        <w:t xml:space="preserve"> 2022</w:t>
      </w:r>
      <w:r w:rsidRPr="009C1858">
        <w:rPr>
          <w:sz w:val="24"/>
          <w:szCs w:val="24"/>
        </w:rPr>
        <w:t>. godine</w:t>
      </w:r>
    </w:p>
    <w:p w:rsidR="007C65CC" w:rsidRPr="009C1858" w:rsidRDefault="007C65CC" w:rsidP="007C65CC">
      <w:pPr>
        <w:rPr>
          <w:sz w:val="24"/>
          <w:szCs w:val="24"/>
        </w:rPr>
      </w:pPr>
    </w:p>
    <w:p w:rsidR="007C65CC" w:rsidRPr="009C1858" w:rsidRDefault="007C65CC" w:rsidP="007C65CC">
      <w:pPr>
        <w:spacing w:after="0"/>
        <w:jc w:val="center"/>
        <w:rPr>
          <w:b/>
          <w:sz w:val="24"/>
          <w:szCs w:val="24"/>
        </w:rPr>
      </w:pPr>
      <w:r w:rsidRPr="009C1858">
        <w:rPr>
          <w:b/>
          <w:sz w:val="24"/>
          <w:szCs w:val="24"/>
        </w:rPr>
        <w:t xml:space="preserve">ZAPISNIK </w:t>
      </w:r>
      <w:r w:rsidR="00973AB5">
        <w:rPr>
          <w:b/>
          <w:sz w:val="24"/>
          <w:szCs w:val="24"/>
        </w:rPr>
        <w:t>1</w:t>
      </w:r>
      <w:r w:rsidR="00F52E8A">
        <w:rPr>
          <w:b/>
          <w:sz w:val="24"/>
          <w:szCs w:val="24"/>
        </w:rPr>
        <w:t>1</w:t>
      </w:r>
      <w:r w:rsidRPr="009C1858">
        <w:rPr>
          <w:b/>
          <w:sz w:val="24"/>
          <w:szCs w:val="24"/>
        </w:rPr>
        <w:t>. SJEDNICE ŠKOLSKOG ODBORA</w:t>
      </w:r>
    </w:p>
    <w:p w:rsidR="007C65CC" w:rsidRDefault="007C65CC" w:rsidP="007C65CC">
      <w:pPr>
        <w:spacing w:after="0"/>
        <w:jc w:val="center"/>
        <w:rPr>
          <w:sz w:val="24"/>
          <w:szCs w:val="24"/>
        </w:rPr>
      </w:pPr>
      <w:r w:rsidRPr="009C1858">
        <w:rPr>
          <w:sz w:val="24"/>
          <w:szCs w:val="24"/>
        </w:rPr>
        <w:t xml:space="preserve">održane </w:t>
      </w:r>
      <w:r w:rsidR="00F52E8A">
        <w:rPr>
          <w:sz w:val="24"/>
          <w:szCs w:val="24"/>
        </w:rPr>
        <w:t>26. svibnja</w:t>
      </w:r>
      <w:bookmarkStart w:id="0" w:name="_GoBack"/>
      <w:bookmarkEnd w:id="0"/>
      <w:r w:rsidR="004052D4" w:rsidRPr="009C1858">
        <w:rPr>
          <w:sz w:val="24"/>
          <w:szCs w:val="24"/>
        </w:rPr>
        <w:t xml:space="preserve"> 2022</w:t>
      </w:r>
      <w:r w:rsidRPr="009C1858">
        <w:rPr>
          <w:sz w:val="24"/>
          <w:szCs w:val="24"/>
        </w:rPr>
        <w:t xml:space="preserve">. godine </w:t>
      </w:r>
    </w:p>
    <w:p w:rsidR="009C1858" w:rsidRPr="009C1858" w:rsidRDefault="009C1858" w:rsidP="007C65CC">
      <w:pPr>
        <w:spacing w:after="0"/>
        <w:jc w:val="center"/>
        <w:rPr>
          <w:sz w:val="24"/>
          <w:szCs w:val="24"/>
        </w:rPr>
      </w:pPr>
    </w:p>
    <w:p w:rsidR="007C65CC" w:rsidRDefault="007C65CC" w:rsidP="007C65CC">
      <w:pPr>
        <w:spacing w:after="0"/>
        <w:jc w:val="both"/>
        <w:rPr>
          <w:sz w:val="24"/>
          <w:szCs w:val="24"/>
        </w:rPr>
      </w:pPr>
      <w:r w:rsidRPr="009C1858">
        <w:rPr>
          <w:sz w:val="24"/>
          <w:szCs w:val="24"/>
        </w:rPr>
        <w:t xml:space="preserve">Prisutni: Ljiljana </w:t>
      </w:r>
      <w:proofErr w:type="spellStart"/>
      <w:r w:rsidRPr="009C1858">
        <w:rPr>
          <w:sz w:val="24"/>
          <w:szCs w:val="24"/>
        </w:rPr>
        <w:t>Popovački</w:t>
      </w:r>
      <w:proofErr w:type="spellEnd"/>
      <w:r w:rsidRPr="009C1858">
        <w:rPr>
          <w:sz w:val="24"/>
          <w:szCs w:val="24"/>
        </w:rPr>
        <w:t xml:space="preserve"> Račić, Sandra Škrlin,</w:t>
      </w:r>
      <w:r w:rsidR="004052D4" w:rsidRPr="009C1858">
        <w:rPr>
          <w:sz w:val="24"/>
          <w:szCs w:val="24"/>
        </w:rPr>
        <w:t xml:space="preserve"> Božidar G</w:t>
      </w:r>
      <w:r w:rsidR="00973AB5">
        <w:rPr>
          <w:sz w:val="24"/>
          <w:szCs w:val="24"/>
        </w:rPr>
        <w:t>las</w:t>
      </w:r>
      <w:r w:rsidR="004052D4" w:rsidRPr="009C1858">
        <w:rPr>
          <w:sz w:val="24"/>
          <w:szCs w:val="24"/>
        </w:rPr>
        <w:t>,</w:t>
      </w:r>
      <w:r w:rsidRPr="009C1858">
        <w:rPr>
          <w:sz w:val="24"/>
          <w:szCs w:val="24"/>
        </w:rPr>
        <w:t xml:space="preserve"> </w:t>
      </w:r>
      <w:r w:rsidR="00824FB3">
        <w:rPr>
          <w:sz w:val="24"/>
          <w:szCs w:val="24"/>
        </w:rPr>
        <w:t>Dražen Blažeković</w:t>
      </w:r>
    </w:p>
    <w:p w:rsidR="00973AB5" w:rsidRPr="009C1858" w:rsidRDefault="00973AB5" w:rsidP="007C65CC">
      <w:pPr>
        <w:spacing w:after="0"/>
        <w:jc w:val="both"/>
        <w:rPr>
          <w:sz w:val="24"/>
          <w:szCs w:val="24"/>
        </w:rPr>
      </w:pPr>
      <w:r>
        <w:rPr>
          <w:sz w:val="24"/>
          <w:szCs w:val="24"/>
        </w:rPr>
        <w:t xml:space="preserve">Odsutni: Josipa Meštrović Špoljar, Antonija Matić,  </w:t>
      </w:r>
      <w:r w:rsidR="00824FB3">
        <w:rPr>
          <w:sz w:val="24"/>
          <w:szCs w:val="24"/>
        </w:rPr>
        <w:t>Natalija Dubravec</w:t>
      </w:r>
      <w:r>
        <w:rPr>
          <w:sz w:val="24"/>
          <w:szCs w:val="24"/>
        </w:rPr>
        <w:t>-ispričali svoj izostanak</w:t>
      </w:r>
    </w:p>
    <w:p w:rsidR="007C65CC" w:rsidRPr="009C1858" w:rsidRDefault="007C65CC" w:rsidP="007C65CC">
      <w:pPr>
        <w:spacing w:after="0"/>
        <w:jc w:val="both"/>
        <w:rPr>
          <w:sz w:val="24"/>
          <w:szCs w:val="24"/>
        </w:rPr>
      </w:pPr>
      <w:r w:rsidRPr="009C1858">
        <w:rPr>
          <w:sz w:val="24"/>
          <w:szCs w:val="24"/>
        </w:rPr>
        <w:t>Ostali prisut</w:t>
      </w:r>
      <w:r w:rsidR="004052D4" w:rsidRPr="009C1858">
        <w:rPr>
          <w:sz w:val="24"/>
          <w:szCs w:val="24"/>
        </w:rPr>
        <w:t xml:space="preserve"> </w:t>
      </w:r>
      <w:r w:rsidR="005C11AB" w:rsidRPr="009C1858">
        <w:rPr>
          <w:sz w:val="24"/>
          <w:szCs w:val="24"/>
        </w:rPr>
        <w:t>–</w:t>
      </w:r>
      <w:r w:rsidR="00824FB3">
        <w:rPr>
          <w:sz w:val="24"/>
          <w:szCs w:val="24"/>
        </w:rPr>
        <w:t xml:space="preserve"> </w:t>
      </w:r>
      <w:r w:rsidR="005C11AB" w:rsidRPr="009C1858">
        <w:rPr>
          <w:sz w:val="24"/>
          <w:szCs w:val="24"/>
        </w:rPr>
        <w:t>Eduard Kovačević</w:t>
      </w:r>
      <w:r w:rsidR="00824FB3">
        <w:rPr>
          <w:sz w:val="24"/>
          <w:szCs w:val="24"/>
        </w:rPr>
        <w:t xml:space="preserve"> – ravnatelj, Tea Žlebački - zapisničar</w:t>
      </w:r>
    </w:p>
    <w:p w:rsidR="007C65CC" w:rsidRPr="009C1858" w:rsidRDefault="007C65CC" w:rsidP="007C65CC">
      <w:pPr>
        <w:spacing w:after="0"/>
        <w:jc w:val="both"/>
        <w:rPr>
          <w:sz w:val="24"/>
          <w:szCs w:val="24"/>
        </w:rPr>
      </w:pPr>
    </w:p>
    <w:p w:rsidR="007C65CC" w:rsidRPr="009C1858" w:rsidRDefault="007C65CC" w:rsidP="007C65CC">
      <w:pPr>
        <w:spacing w:after="0"/>
        <w:jc w:val="both"/>
        <w:rPr>
          <w:sz w:val="24"/>
          <w:szCs w:val="24"/>
        </w:rPr>
      </w:pPr>
      <w:r w:rsidRPr="009C1858">
        <w:rPr>
          <w:sz w:val="24"/>
          <w:szCs w:val="24"/>
        </w:rPr>
        <w:tab/>
        <w:t>Sjednica je počela u</w:t>
      </w:r>
      <w:r w:rsidR="004052D4" w:rsidRPr="009C1858">
        <w:rPr>
          <w:sz w:val="24"/>
          <w:szCs w:val="24"/>
        </w:rPr>
        <w:t xml:space="preserve"> </w:t>
      </w:r>
      <w:r w:rsidR="00A46E1E">
        <w:rPr>
          <w:sz w:val="24"/>
          <w:szCs w:val="24"/>
        </w:rPr>
        <w:t>18 sati</w:t>
      </w:r>
      <w:r w:rsidR="001028E8">
        <w:rPr>
          <w:sz w:val="24"/>
          <w:szCs w:val="24"/>
        </w:rPr>
        <w:t xml:space="preserve"> i 15 minuta. </w:t>
      </w:r>
    </w:p>
    <w:p w:rsidR="007C65CC" w:rsidRPr="009C1858" w:rsidRDefault="007C65CC" w:rsidP="007C65CC">
      <w:pPr>
        <w:spacing w:after="0"/>
        <w:jc w:val="both"/>
        <w:rPr>
          <w:sz w:val="24"/>
          <w:szCs w:val="24"/>
        </w:rPr>
      </w:pPr>
    </w:p>
    <w:p w:rsidR="007C65CC" w:rsidRPr="009C1858" w:rsidRDefault="007C65CC" w:rsidP="007C65CC">
      <w:pPr>
        <w:spacing w:after="0"/>
        <w:jc w:val="both"/>
        <w:rPr>
          <w:sz w:val="24"/>
          <w:szCs w:val="24"/>
        </w:rPr>
      </w:pPr>
      <w:r w:rsidRPr="009C1858">
        <w:rPr>
          <w:sz w:val="24"/>
          <w:szCs w:val="24"/>
        </w:rPr>
        <w:t>Predsjednica Školskog odbora pozdravila je sve prisutne, te predložila sljedeći:</w:t>
      </w:r>
    </w:p>
    <w:p w:rsidR="007C65CC" w:rsidRPr="009C1858" w:rsidRDefault="007C65CC" w:rsidP="007C65CC">
      <w:pPr>
        <w:spacing w:after="0"/>
        <w:jc w:val="both"/>
        <w:rPr>
          <w:sz w:val="24"/>
          <w:szCs w:val="24"/>
        </w:rPr>
      </w:pPr>
    </w:p>
    <w:p w:rsidR="007C65CC" w:rsidRDefault="007C65CC" w:rsidP="00E064F0">
      <w:pPr>
        <w:spacing w:after="0"/>
        <w:jc w:val="center"/>
        <w:rPr>
          <w:sz w:val="24"/>
          <w:szCs w:val="24"/>
        </w:rPr>
      </w:pPr>
      <w:r w:rsidRPr="009C1858">
        <w:rPr>
          <w:sz w:val="24"/>
          <w:szCs w:val="24"/>
        </w:rPr>
        <w:t>D n e v n i  r e d</w:t>
      </w:r>
    </w:p>
    <w:p w:rsidR="00824FB3" w:rsidRPr="009C1858" w:rsidRDefault="00824FB3" w:rsidP="00E064F0">
      <w:pPr>
        <w:spacing w:after="0"/>
        <w:jc w:val="center"/>
        <w:rPr>
          <w:sz w:val="24"/>
          <w:szCs w:val="24"/>
        </w:rPr>
      </w:pPr>
    </w:p>
    <w:p w:rsidR="00824FB3" w:rsidRPr="00824FB3" w:rsidRDefault="00824FB3" w:rsidP="00824FB3">
      <w:pPr>
        <w:spacing w:after="0" w:line="276" w:lineRule="auto"/>
        <w:rPr>
          <w:rFonts w:eastAsiaTheme="minorEastAsia"/>
          <w:sz w:val="24"/>
          <w:szCs w:val="24"/>
          <w:lang w:eastAsia="hr-HR"/>
        </w:rPr>
      </w:pPr>
      <w:r w:rsidRPr="00824FB3">
        <w:rPr>
          <w:rFonts w:eastAsiaTheme="minorEastAsia"/>
          <w:b/>
          <w:sz w:val="24"/>
          <w:szCs w:val="24"/>
          <w:lang w:eastAsia="hr-HR"/>
        </w:rPr>
        <w:t>-</w:t>
      </w:r>
      <w:r w:rsidRPr="00824FB3">
        <w:rPr>
          <w:rFonts w:eastAsiaTheme="minorEastAsia"/>
          <w:sz w:val="24"/>
          <w:szCs w:val="24"/>
          <w:lang w:eastAsia="hr-HR"/>
        </w:rPr>
        <w:t>Verifikacija zapisnika s prošle sjednice</w:t>
      </w:r>
    </w:p>
    <w:p w:rsidR="00824FB3" w:rsidRPr="00824FB3" w:rsidRDefault="00824FB3" w:rsidP="00824FB3">
      <w:pPr>
        <w:numPr>
          <w:ilvl w:val="0"/>
          <w:numId w:val="1"/>
        </w:numPr>
        <w:spacing w:after="0" w:line="276" w:lineRule="auto"/>
        <w:contextualSpacing/>
        <w:jc w:val="both"/>
        <w:rPr>
          <w:rFonts w:eastAsiaTheme="minorEastAsia"/>
          <w:sz w:val="24"/>
          <w:szCs w:val="24"/>
          <w:lang w:eastAsia="hr-HR"/>
        </w:rPr>
      </w:pPr>
      <w:r w:rsidRPr="00824FB3">
        <w:rPr>
          <w:rFonts w:eastAsiaTheme="minorEastAsia"/>
          <w:sz w:val="24"/>
          <w:szCs w:val="24"/>
          <w:lang w:eastAsia="hr-HR"/>
        </w:rPr>
        <w:t>Usvajanje dnevnog reda</w:t>
      </w:r>
    </w:p>
    <w:p w:rsidR="00824FB3" w:rsidRPr="00824FB3" w:rsidRDefault="00824FB3" w:rsidP="00824FB3">
      <w:pPr>
        <w:numPr>
          <w:ilvl w:val="0"/>
          <w:numId w:val="1"/>
        </w:numPr>
        <w:spacing w:after="0" w:line="276" w:lineRule="auto"/>
        <w:contextualSpacing/>
        <w:jc w:val="both"/>
        <w:rPr>
          <w:rFonts w:eastAsiaTheme="minorEastAsia"/>
          <w:sz w:val="24"/>
          <w:szCs w:val="24"/>
          <w:lang w:eastAsia="hr-HR"/>
        </w:rPr>
      </w:pPr>
      <w:r w:rsidRPr="00824FB3">
        <w:rPr>
          <w:rFonts w:eastAsiaTheme="minorEastAsia"/>
          <w:sz w:val="24"/>
          <w:szCs w:val="24"/>
          <w:lang w:eastAsia="hr-HR"/>
        </w:rPr>
        <w:t>Davanje suglasnosti ravnatelju za zapošljavanje na radnim mjestima učitelja matematike i domara</w:t>
      </w:r>
    </w:p>
    <w:p w:rsidR="00824FB3" w:rsidRPr="00824FB3" w:rsidRDefault="00824FB3" w:rsidP="00824FB3">
      <w:pPr>
        <w:numPr>
          <w:ilvl w:val="0"/>
          <w:numId w:val="1"/>
        </w:numPr>
        <w:spacing w:after="0" w:line="276" w:lineRule="auto"/>
        <w:contextualSpacing/>
        <w:jc w:val="both"/>
        <w:rPr>
          <w:rFonts w:eastAsiaTheme="minorEastAsia"/>
          <w:sz w:val="24"/>
          <w:szCs w:val="24"/>
          <w:lang w:eastAsia="hr-HR"/>
        </w:rPr>
      </w:pPr>
      <w:r w:rsidRPr="00824FB3">
        <w:rPr>
          <w:rFonts w:eastAsiaTheme="minorEastAsia"/>
          <w:sz w:val="24"/>
          <w:szCs w:val="24"/>
          <w:lang w:eastAsia="hr-HR"/>
        </w:rPr>
        <w:t>Izbor ponuditelja za fotografiranje učenika</w:t>
      </w:r>
    </w:p>
    <w:p w:rsidR="00824FB3" w:rsidRPr="00824FB3" w:rsidRDefault="00824FB3" w:rsidP="00824FB3">
      <w:pPr>
        <w:numPr>
          <w:ilvl w:val="0"/>
          <w:numId w:val="1"/>
        </w:numPr>
        <w:spacing w:after="0" w:line="276" w:lineRule="auto"/>
        <w:contextualSpacing/>
        <w:jc w:val="both"/>
        <w:rPr>
          <w:rFonts w:eastAsiaTheme="minorEastAsia"/>
          <w:sz w:val="24"/>
          <w:szCs w:val="24"/>
          <w:lang w:eastAsia="hr-HR"/>
        </w:rPr>
      </w:pPr>
      <w:r w:rsidRPr="00824FB3">
        <w:rPr>
          <w:rFonts w:eastAsiaTheme="minorEastAsia"/>
          <w:sz w:val="24"/>
          <w:szCs w:val="24"/>
          <w:lang w:eastAsia="hr-HR"/>
        </w:rPr>
        <w:t>Upisi u 1. razred</w:t>
      </w:r>
    </w:p>
    <w:p w:rsidR="00824FB3" w:rsidRPr="00824FB3" w:rsidRDefault="00824FB3" w:rsidP="00824FB3">
      <w:pPr>
        <w:numPr>
          <w:ilvl w:val="0"/>
          <w:numId w:val="1"/>
        </w:numPr>
        <w:spacing w:after="0" w:line="276" w:lineRule="auto"/>
        <w:contextualSpacing/>
        <w:jc w:val="both"/>
        <w:rPr>
          <w:rFonts w:eastAsiaTheme="minorEastAsia"/>
          <w:sz w:val="24"/>
          <w:szCs w:val="24"/>
          <w:lang w:eastAsia="hr-HR"/>
        </w:rPr>
      </w:pPr>
      <w:r w:rsidRPr="00824FB3">
        <w:rPr>
          <w:rFonts w:eastAsiaTheme="minorEastAsia"/>
          <w:sz w:val="24"/>
          <w:szCs w:val="24"/>
          <w:lang w:eastAsia="hr-HR"/>
        </w:rPr>
        <w:t>Povratno izvješće o realiziranim izletima</w:t>
      </w:r>
    </w:p>
    <w:p w:rsidR="00824FB3" w:rsidRPr="00824FB3" w:rsidRDefault="00824FB3" w:rsidP="00824FB3">
      <w:pPr>
        <w:numPr>
          <w:ilvl w:val="0"/>
          <w:numId w:val="1"/>
        </w:numPr>
        <w:spacing w:after="0" w:line="276" w:lineRule="auto"/>
        <w:contextualSpacing/>
        <w:jc w:val="both"/>
        <w:rPr>
          <w:rFonts w:eastAsiaTheme="minorEastAsia"/>
          <w:sz w:val="24"/>
          <w:szCs w:val="24"/>
          <w:lang w:eastAsia="hr-HR"/>
        </w:rPr>
      </w:pPr>
      <w:r w:rsidRPr="00824FB3">
        <w:rPr>
          <w:rFonts w:eastAsiaTheme="minorEastAsia"/>
          <w:sz w:val="24"/>
          <w:szCs w:val="24"/>
          <w:lang w:eastAsia="hr-HR"/>
        </w:rPr>
        <w:t>Razno</w:t>
      </w:r>
    </w:p>
    <w:p w:rsidR="00612430" w:rsidRPr="00A46E1E" w:rsidRDefault="00612430" w:rsidP="00612430">
      <w:pPr>
        <w:spacing w:after="0" w:line="276" w:lineRule="auto"/>
        <w:rPr>
          <w:rFonts w:eastAsiaTheme="minorEastAsia"/>
          <w:sz w:val="24"/>
          <w:szCs w:val="24"/>
          <w:lang w:eastAsia="hr-HR"/>
        </w:rPr>
      </w:pPr>
      <w:r w:rsidRPr="00612430">
        <w:rPr>
          <w:rFonts w:eastAsiaTheme="minorEastAsia"/>
          <w:sz w:val="24"/>
          <w:szCs w:val="24"/>
          <w:lang w:eastAsia="hr-HR"/>
        </w:rPr>
        <w:t xml:space="preserve">                                                                                                                                                                                 </w:t>
      </w:r>
    </w:p>
    <w:p w:rsidR="00E064F0" w:rsidRPr="009C1858" w:rsidRDefault="00E064F0" w:rsidP="00E064F0">
      <w:pPr>
        <w:spacing w:after="0"/>
        <w:jc w:val="both"/>
        <w:rPr>
          <w:sz w:val="24"/>
          <w:szCs w:val="24"/>
        </w:rPr>
      </w:pPr>
      <w:r w:rsidRPr="009C1858">
        <w:rPr>
          <w:sz w:val="24"/>
          <w:szCs w:val="24"/>
        </w:rPr>
        <w:t xml:space="preserve">Zapisnik </w:t>
      </w:r>
      <w:r w:rsidR="00824FB3">
        <w:rPr>
          <w:sz w:val="24"/>
          <w:szCs w:val="24"/>
        </w:rPr>
        <w:t>10</w:t>
      </w:r>
      <w:r w:rsidRPr="009C1858">
        <w:rPr>
          <w:sz w:val="24"/>
          <w:szCs w:val="24"/>
        </w:rPr>
        <w:t>. sjednice</w:t>
      </w:r>
      <w:r w:rsidR="00824FB3">
        <w:rPr>
          <w:sz w:val="24"/>
          <w:szCs w:val="24"/>
        </w:rPr>
        <w:t xml:space="preserve"> Školskog odbora</w:t>
      </w:r>
      <w:r w:rsidRPr="009C1858">
        <w:rPr>
          <w:sz w:val="24"/>
          <w:szCs w:val="24"/>
        </w:rPr>
        <w:t xml:space="preserve">  jednoglasno je prihvaćen.</w:t>
      </w:r>
    </w:p>
    <w:p w:rsidR="00A46E1E" w:rsidRDefault="00A46E1E" w:rsidP="00E064F0">
      <w:pPr>
        <w:spacing w:after="0"/>
        <w:jc w:val="both"/>
        <w:rPr>
          <w:sz w:val="24"/>
          <w:szCs w:val="24"/>
        </w:rPr>
      </w:pPr>
    </w:p>
    <w:p w:rsidR="00A46E1E" w:rsidRPr="009C1858" w:rsidRDefault="00A46E1E" w:rsidP="00E064F0">
      <w:pPr>
        <w:spacing w:after="0"/>
        <w:jc w:val="both"/>
        <w:rPr>
          <w:sz w:val="24"/>
          <w:szCs w:val="24"/>
        </w:rPr>
      </w:pPr>
    </w:p>
    <w:p w:rsidR="00E064F0" w:rsidRDefault="00E064F0" w:rsidP="00E064F0">
      <w:pPr>
        <w:spacing w:after="0"/>
        <w:jc w:val="center"/>
        <w:rPr>
          <w:sz w:val="24"/>
          <w:szCs w:val="24"/>
        </w:rPr>
      </w:pPr>
      <w:r w:rsidRPr="009C1858">
        <w:rPr>
          <w:sz w:val="24"/>
          <w:szCs w:val="24"/>
        </w:rPr>
        <w:t>Ad.1.</w:t>
      </w:r>
    </w:p>
    <w:p w:rsidR="009C1858" w:rsidRPr="009C1858" w:rsidRDefault="009C1858" w:rsidP="00E064F0">
      <w:pPr>
        <w:spacing w:after="0"/>
        <w:jc w:val="center"/>
        <w:rPr>
          <w:sz w:val="24"/>
          <w:szCs w:val="24"/>
        </w:rPr>
      </w:pPr>
    </w:p>
    <w:p w:rsidR="00E064F0" w:rsidRDefault="00E064F0" w:rsidP="00E064F0">
      <w:pPr>
        <w:spacing w:after="0"/>
        <w:jc w:val="both"/>
        <w:rPr>
          <w:sz w:val="24"/>
          <w:szCs w:val="24"/>
        </w:rPr>
      </w:pPr>
      <w:r w:rsidRPr="009C1858">
        <w:rPr>
          <w:sz w:val="24"/>
          <w:szCs w:val="24"/>
        </w:rPr>
        <w:t>Predloženi dnevni red  jednoglasno je prihvaćen.</w:t>
      </w:r>
    </w:p>
    <w:p w:rsidR="009C1858" w:rsidRDefault="009C1858" w:rsidP="00E064F0">
      <w:pPr>
        <w:spacing w:after="0"/>
        <w:jc w:val="both"/>
        <w:rPr>
          <w:sz w:val="24"/>
          <w:szCs w:val="24"/>
        </w:rPr>
      </w:pPr>
    </w:p>
    <w:p w:rsidR="009C1858" w:rsidRPr="009C1858" w:rsidRDefault="009C1858" w:rsidP="00E064F0">
      <w:pPr>
        <w:spacing w:after="0"/>
        <w:jc w:val="both"/>
        <w:rPr>
          <w:sz w:val="24"/>
          <w:szCs w:val="24"/>
        </w:rPr>
      </w:pPr>
    </w:p>
    <w:p w:rsidR="00E064F0" w:rsidRPr="009C1858" w:rsidRDefault="00E064F0" w:rsidP="00E064F0">
      <w:pPr>
        <w:spacing w:after="0"/>
        <w:jc w:val="center"/>
        <w:rPr>
          <w:sz w:val="24"/>
          <w:szCs w:val="24"/>
        </w:rPr>
      </w:pPr>
      <w:r w:rsidRPr="009C1858">
        <w:rPr>
          <w:sz w:val="24"/>
          <w:szCs w:val="24"/>
        </w:rPr>
        <w:lastRenderedPageBreak/>
        <w:t>Ad.2.</w:t>
      </w:r>
    </w:p>
    <w:p w:rsidR="00E064F0" w:rsidRPr="009C1858" w:rsidRDefault="00E064F0" w:rsidP="00E064F0">
      <w:pPr>
        <w:spacing w:after="0"/>
        <w:rPr>
          <w:sz w:val="24"/>
          <w:szCs w:val="24"/>
        </w:rPr>
      </w:pPr>
    </w:p>
    <w:p w:rsidR="00612430" w:rsidRDefault="00824FB3" w:rsidP="00A46E1E">
      <w:pPr>
        <w:rPr>
          <w:sz w:val="24"/>
          <w:szCs w:val="24"/>
        </w:rPr>
      </w:pPr>
      <w:r>
        <w:rPr>
          <w:sz w:val="24"/>
          <w:szCs w:val="24"/>
        </w:rPr>
        <w:t>Prema raspisanom natječaju za domara škole na određeno, puno radno vrijeme, javio se Goran Gašpar</w:t>
      </w:r>
      <w:r w:rsidR="00476CD1">
        <w:rPr>
          <w:sz w:val="24"/>
          <w:szCs w:val="24"/>
        </w:rPr>
        <w:t>, po struci zaštitar osoba i imovine koje je u mirovini i može raditi najviše 17 sati tjedno</w:t>
      </w:r>
      <w:r w:rsidR="00036371">
        <w:rPr>
          <w:sz w:val="24"/>
          <w:szCs w:val="24"/>
        </w:rPr>
        <w:t xml:space="preserve">. Gospodin Gašpar </w:t>
      </w:r>
      <w:r w:rsidR="00745E66">
        <w:rPr>
          <w:sz w:val="24"/>
          <w:szCs w:val="24"/>
        </w:rPr>
        <w:t>trenutno i radi na tom radnom mjestu na ugovor do 60 dana i budući da nije bilo dugih molbi jedino je rješenje za sada.</w:t>
      </w:r>
    </w:p>
    <w:p w:rsidR="008A7DCA" w:rsidRDefault="00612430" w:rsidP="00955D55">
      <w:pPr>
        <w:rPr>
          <w:b/>
          <w:sz w:val="24"/>
          <w:szCs w:val="24"/>
        </w:rPr>
      </w:pPr>
      <w:r w:rsidRPr="00612430">
        <w:rPr>
          <w:b/>
          <w:sz w:val="24"/>
          <w:szCs w:val="24"/>
        </w:rPr>
        <w:t xml:space="preserve">Školski odbor </w:t>
      </w:r>
      <w:r w:rsidR="00995386">
        <w:rPr>
          <w:b/>
          <w:sz w:val="24"/>
          <w:szCs w:val="24"/>
        </w:rPr>
        <w:t>dao je</w:t>
      </w:r>
      <w:r w:rsidRPr="00612430">
        <w:rPr>
          <w:b/>
          <w:sz w:val="24"/>
          <w:szCs w:val="24"/>
        </w:rPr>
        <w:t xml:space="preserve"> jednoglasnu suglasnost na ravnateljev prijedlog da se na radno mjesto </w:t>
      </w:r>
      <w:r w:rsidR="00745E66">
        <w:rPr>
          <w:b/>
          <w:sz w:val="24"/>
          <w:szCs w:val="24"/>
        </w:rPr>
        <w:t>domara</w:t>
      </w:r>
      <w:r w:rsidRPr="00612430">
        <w:rPr>
          <w:b/>
          <w:sz w:val="24"/>
          <w:szCs w:val="24"/>
        </w:rPr>
        <w:t xml:space="preserve"> na određeno, puno radno vrijeme zaposli </w:t>
      </w:r>
      <w:r w:rsidR="00745E66">
        <w:rPr>
          <w:b/>
          <w:sz w:val="24"/>
          <w:szCs w:val="24"/>
        </w:rPr>
        <w:t xml:space="preserve">Goran Gašpar, do povratka s bolovanja domara Josipa </w:t>
      </w:r>
      <w:proofErr w:type="spellStart"/>
      <w:r w:rsidR="00745E66">
        <w:rPr>
          <w:b/>
          <w:sz w:val="24"/>
          <w:szCs w:val="24"/>
        </w:rPr>
        <w:t>Martinića</w:t>
      </w:r>
      <w:proofErr w:type="spellEnd"/>
      <w:r w:rsidR="00745E66">
        <w:rPr>
          <w:b/>
          <w:sz w:val="24"/>
          <w:szCs w:val="24"/>
        </w:rPr>
        <w:t>, a najdulje do 5 mjeseci.</w:t>
      </w:r>
    </w:p>
    <w:p w:rsidR="00745E66" w:rsidRDefault="00745E66" w:rsidP="00955D55">
      <w:pPr>
        <w:rPr>
          <w:sz w:val="24"/>
          <w:szCs w:val="24"/>
        </w:rPr>
      </w:pPr>
      <w:r>
        <w:rPr>
          <w:sz w:val="24"/>
          <w:szCs w:val="24"/>
        </w:rPr>
        <w:t>Prema raspisanom natječaju za učitelja/</w:t>
      </w:r>
      <w:proofErr w:type="spellStart"/>
      <w:r>
        <w:rPr>
          <w:sz w:val="24"/>
          <w:szCs w:val="24"/>
        </w:rPr>
        <w:t>icu</w:t>
      </w:r>
      <w:proofErr w:type="spellEnd"/>
      <w:r>
        <w:rPr>
          <w:sz w:val="24"/>
          <w:szCs w:val="24"/>
        </w:rPr>
        <w:t xml:space="preserve"> matematike na neodređeno, nepuno radno vrijeme (20 sati tjedno) javila se Mirjana </w:t>
      </w:r>
      <w:proofErr w:type="spellStart"/>
      <w:r>
        <w:rPr>
          <w:sz w:val="24"/>
          <w:szCs w:val="24"/>
        </w:rPr>
        <w:t>Matulić</w:t>
      </w:r>
      <w:proofErr w:type="spellEnd"/>
      <w:r>
        <w:rPr>
          <w:sz w:val="24"/>
          <w:szCs w:val="24"/>
        </w:rPr>
        <w:t xml:space="preserve">, po struci diplomirani inženjer prehrambene tehnologije. Mirjana </w:t>
      </w:r>
      <w:proofErr w:type="spellStart"/>
      <w:r>
        <w:rPr>
          <w:sz w:val="24"/>
          <w:szCs w:val="24"/>
        </w:rPr>
        <w:t>Matulić</w:t>
      </w:r>
      <w:proofErr w:type="spellEnd"/>
      <w:r>
        <w:rPr>
          <w:sz w:val="24"/>
          <w:szCs w:val="24"/>
        </w:rPr>
        <w:t xml:space="preserve"> trenutno i radi na tom radnom mjestu kao nestručna zamjena jer ni za prošli natječaj nije bilo drugih prijava.</w:t>
      </w:r>
    </w:p>
    <w:p w:rsidR="00745E66" w:rsidRPr="00745E66" w:rsidRDefault="00745E66" w:rsidP="00955D55">
      <w:pPr>
        <w:rPr>
          <w:sz w:val="24"/>
          <w:szCs w:val="24"/>
        </w:rPr>
      </w:pPr>
      <w:r w:rsidRPr="0032748F">
        <w:rPr>
          <w:b/>
          <w:sz w:val="24"/>
          <w:szCs w:val="24"/>
        </w:rPr>
        <w:t>Ško</w:t>
      </w:r>
      <w:r>
        <w:rPr>
          <w:b/>
          <w:sz w:val="24"/>
          <w:szCs w:val="24"/>
        </w:rPr>
        <w:t>lsk</w:t>
      </w:r>
      <w:r w:rsidRPr="0032748F">
        <w:rPr>
          <w:b/>
          <w:sz w:val="24"/>
          <w:szCs w:val="24"/>
        </w:rPr>
        <w:t xml:space="preserve">i odbor </w:t>
      </w:r>
      <w:r>
        <w:rPr>
          <w:b/>
          <w:sz w:val="24"/>
          <w:szCs w:val="24"/>
        </w:rPr>
        <w:t>dao je</w:t>
      </w:r>
      <w:r w:rsidRPr="0032748F">
        <w:rPr>
          <w:b/>
          <w:sz w:val="24"/>
          <w:szCs w:val="24"/>
        </w:rPr>
        <w:t xml:space="preserve"> jednoglasnu suglasnost</w:t>
      </w:r>
      <w:r w:rsidRPr="0032748F">
        <w:rPr>
          <w:b/>
        </w:rPr>
        <w:t xml:space="preserve"> </w:t>
      </w:r>
      <w:r w:rsidRPr="0032748F">
        <w:rPr>
          <w:b/>
          <w:sz w:val="24"/>
          <w:szCs w:val="24"/>
        </w:rPr>
        <w:t xml:space="preserve">da se na radno mjesto učitelja/učiteljice matematike na određeno, </w:t>
      </w:r>
      <w:r>
        <w:rPr>
          <w:b/>
          <w:sz w:val="24"/>
          <w:szCs w:val="24"/>
        </w:rPr>
        <w:t>ne</w:t>
      </w:r>
      <w:r w:rsidRPr="0032748F">
        <w:rPr>
          <w:b/>
          <w:sz w:val="24"/>
          <w:szCs w:val="24"/>
        </w:rPr>
        <w:t xml:space="preserve">puno radno vrijeme zaposli </w:t>
      </w:r>
      <w:r>
        <w:rPr>
          <w:b/>
          <w:sz w:val="24"/>
          <w:szCs w:val="24"/>
        </w:rPr>
        <w:t xml:space="preserve">Mirjana </w:t>
      </w:r>
      <w:proofErr w:type="spellStart"/>
      <w:r>
        <w:rPr>
          <w:b/>
          <w:sz w:val="24"/>
          <w:szCs w:val="24"/>
        </w:rPr>
        <w:t>Matulić</w:t>
      </w:r>
      <w:proofErr w:type="spellEnd"/>
      <w:r>
        <w:rPr>
          <w:b/>
          <w:sz w:val="24"/>
          <w:szCs w:val="24"/>
        </w:rPr>
        <w:t>, najdulje do 5 mjeseci</w:t>
      </w:r>
      <w:r w:rsidRPr="0032748F">
        <w:rPr>
          <w:b/>
          <w:sz w:val="24"/>
          <w:szCs w:val="24"/>
        </w:rPr>
        <w:t>.</w:t>
      </w:r>
    </w:p>
    <w:p w:rsidR="0032783D" w:rsidRPr="00612430" w:rsidRDefault="008A7DCA" w:rsidP="00612430">
      <w:pPr>
        <w:rPr>
          <w:sz w:val="24"/>
          <w:szCs w:val="24"/>
        </w:rPr>
      </w:pP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r>
    </w:p>
    <w:p w:rsidR="00273FAD" w:rsidRPr="0032783D" w:rsidRDefault="00273FAD" w:rsidP="0032783D">
      <w:pPr>
        <w:pStyle w:val="Odlomakpopisa"/>
        <w:rPr>
          <w:sz w:val="24"/>
          <w:szCs w:val="24"/>
        </w:rPr>
      </w:pPr>
      <w:r>
        <w:rPr>
          <w:sz w:val="24"/>
          <w:szCs w:val="24"/>
        </w:rPr>
        <w:tab/>
      </w:r>
      <w:r>
        <w:rPr>
          <w:sz w:val="24"/>
          <w:szCs w:val="24"/>
        </w:rPr>
        <w:tab/>
      </w:r>
      <w:r>
        <w:rPr>
          <w:sz w:val="24"/>
          <w:szCs w:val="24"/>
        </w:rPr>
        <w:tab/>
      </w:r>
      <w:r>
        <w:rPr>
          <w:sz w:val="24"/>
          <w:szCs w:val="24"/>
        </w:rPr>
        <w:tab/>
      </w:r>
      <w:r>
        <w:rPr>
          <w:sz w:val="24"/>
          <w:szCs w:val="24"/>
        </w:rPr>
        <w:tab/>
        <w:t>Ad.</w:t>
      </w:r>
      <w:r w:rsidR="00612430">
        <w:rPr>
          <w:sz w:val="24"/>
          <w:szCs w:val="24"/>
        </w:rPr>
        <w:t>3</w:t>
      </w:r>
      <w:r>
        <w:rPr>
          <w:sz w:val="24"/>
          <w:szCs w:val="24"/>
        </w:rPr>
        <w:t>.</w:t>
      </w:r>
    </w:p>
    <w:p w:rsidR="004030CB" w:rsidRDefault="00745E66" w:rsidP="00273FAD">
      <w:pPr>
        <w:rPr>
          <w:sz w:val="24"/>
          <w:szCs w:val="24"/>
        </w:rPr>
      </w:pPr>
      <w:r>
        <w:rPr>
          <w:sz w:val="24"/>
          <w:szCs w:val="24"/>
        </w:rPr>
        <w:t xml:space="preserve">Škola je 13. svibnja </w:t>
      </w:r>
      <w:r w:rsidR="00AA0BDE">
        <w:rPr>
          <w:sz w:val="24"/>
          <w:szCs w:val="24"/>
        </w:rPr>
        <w:t xml:space="preserve">2022. </w:t>
      </w:r>
      <w:r>
        <w:rPr>
          <w:sz w:val="24"/>
          <w:szCs w:val="24"/>
        </w:rPr>
        <w:t>objavila javni poziv za dostavu ponude za fotografiranje učenika. Pristigle su dvije ponude; Mih</w:t>
      </w:r>
      <w:r w:rsidR="004030CB">
        <w:rPr>
          <w:sz w:val="24"/>
          <w:szCs w:val="24"/>
        </w:rPr>
        <w:t xml:space="preserve">i studio d.o.o. iz Zaprešića i </w:t>
      </w:r>
      <w:proofErr w:type="spellStart"/>
      <w:r w:rsidR="004030CB">
        <w:rPr>
          <w:sz w:val="24"/>
          <w:szCs w:val="24"/>
        </w:rPr>
        <w:t>Fotolab</w:t>
      </w:r>
      <w:proofErr w:type="spellEnd"/>
      <w:r w:rsidR="004030CB">
        <w:rPr>
          <w:sz w:val="24"/>
          <w:szCs w:val="24"/>
        </w:rPr>
        <w:t xml:space="preserve"> d.o.o. iz Zaprešića. Članovi Školskog odbora su pregledali dostavljene ponude te </w:t>
      </w:r>
      <w:r w:rsidR="004030CB" w:rsidRPr="003314D8">
        <w:rPr>
          <w:b/>
          <w:sz w:val="24"/>
          <w:szCs w:val="24"/>
        </w:rPr>
        <w:t>jednoglasno odabrali ponudu Mihi studio</w:t>
      </w:r>
      <w:r w:rsidR="004030CB">
        <w:rPr>
          <w:sz w:val="24"/>
          <w:szCs w:val="24"/>
        </w:rPr>
        <w:t xml:space="preserve"> </w:t>
      </w:r>
      <w:r w:rsidR="004030CB" w:rsidRPr="003314D8">
        <w:rPr>
          <w:b/>
          <w:sz w:val="24"/>
          <w:szCs w:val="24"/>
        </w:rPr>
        <w:t>d.o.o.</w:t>
      </w:r>
      <w:r w:rsidR="004030CB">
        <w:rPr>
          <w:sz w:val="24"/>
          <w:szCs w:val="24"/>
        </w:rPr>
        <w:t xml:space="preserve"> jer je cjenovno povoljnija, a isto tako se u ponudi navodi da  se obvezuju ko</w:t>
      </w:r>
      <w:r w:rsidR="003314D8">
        <w:rPr>
          <w:sz w:val="24"/>
          <w:szCs w:val="24"/>
        </w:rPr>
        <w:t>m</w:t>
      </w:r>
      <w:r w:rsidR="004030CB">
        <w:rPr>
          <w:sz w:val="24"/>
          <w:szCs w:val="24"/>
        </w:rPr>
        <w:t>pletnu uslugu izvršiti do 15.6.2022. godine.</w:t>
      </w:r>
    </w:p>
    <w:p w:rsidR="004030CB" w:rsidRDefault="004030CB" w:rsidP="00273FAD">
      <w:pPr>
        <w:rPr>
          <w:sz w:val="24"/>
          <w:szCs w:val="24"/>
        </w:rPr>
      </w:pPr>
    </w:p>
    <w:p w:rsidR="00273FAD" w:rsidRDefault="004030CB" w:rsidP="00273FAD">
      <w:pPr>
        <w:rPr>
          <w:sz w:val="24"/>
          <w:szCs w:val="24"/>
        </w:rPr>
      </w:pPr>
      <w:r>
        <w:rPr>
          <w:sz w:val="24"/>
          <w:szCs w:val="24"/>
        </w:rPr>
        <w:tab/>
      </w:r>
      <w:r w:rsidR="00273FAD">
        <w:rPr>
          <w:sz w:val="24"/>
          <w:szCs w:val="24"/>
        </w:rPr>
        <w:tab/>
      </w:r>
      <w:r w:rsidR="00273FAD">
        <w:rPr>
          <w:sz w:val="24"/>
          <w:szCs w:val="24"/>
        </w:rPr>
        <w:tab/>
      </w:r>
      <w:r w:rsidR="00273FAD">
        <w:rPr>
          <w:sz w:val="24"/>
          <w:szCs w:val="24"/>
        </w:rPr>
        <w:tab/>
      </w:r>
      <w:r w:rsidR="00273FAD">
        <w:rPr>
          <w:sz w:val="24"/>
          <w:szCs w:val="24"/>
        </w:rPr>
        <w:tab/>
      </w:r>
      <w:r w:rsidR="00273FAD">
        <w:rPr>
          <w:sz w:val="24"/>
          <w:szCs w:val="24"/>
        </w:rPr>
        <w:tab/>
        <w:t>Ad.</w:t>
      </w:r>
      <w:r w:rsidR="0032748F">
        <w:rPr>
          <w:sz w:val="24"/>
          <w:szCs w:val="24"/>
        </w:rPr>
        <w:t>4</w:t>
      </w:r>
      <w:r w:rsidR="00273FAD">
        <w:rPr>
          <w:sz w:val="24"/>
          <w:szCs w:val="24"/>
        </w:rPr>
        <w:t>.</w:t>
      </w:r>
    </w:p>
    <w:p w:rsidR="00C557CE" w:rsidRDefault="004030CB" w:rsidP="00273FAD">
      <w:pPr>
        <w:rPr>
          <w:sz w:val="24"/>
          <w:szCs w:val="24"/>
        </w:rPr>
      </w:pPr>
      <w:r w:rsidRPr="004030CB">
        <w:rPr>
          <w:sz w:val="24"/>
          <w:szCs w:val="24"/>
        </w:rPr>
        <w:t xml:space="preserve">Ravnatelj </w:t>
      </w:r>
      <w:r>
        <w:rPr>
          <w:sz w:val="24"/>
          <w:szCs w:val="24"/>
        </w:rPr>
        <w:t>je izvijestio da se nada da će biti četiri prva razreda te rekao da je veliki pritisak za upisom djece koja pripadaju područnim školama prema matičnoj školi, što zbog produženog boravka, što zbog drugih razloga. O tome će odlučivati Učiteljsko vijeće, ali ako će se učenici upisivati po upisnom području tada će biti četiri razreda.</w:t>
      </w:r>
    </w:p>
    <w:p w:rsidR="004030CB" w:rsidRDefault="004030CB" w:rsidP="00273FAD">
      <w:pPr>
        <w:rPr>
          <w:sz w:val="24"/>
          <w:szCs w:val="24"/>
        </w:rPr>
      </w:pPr>
      <w:r>
        <w:rPr>
          <w:sz w:val="24"/>
          <w:szCs w:val="24"/>
        </w:rPr>
        <w:t>Gospodin Blažeković je upitao kako će biti s budućim petim razredima</w:t>
      </w:r>
      <w:r w:rsidR="004D4D61">
        <w:rPr>
          <w:sz w:val="24"/>
          <w:szCs w:val="24"/>
        </w:rPr>
        <w:t>. Ravnatelj je odgovorio da bi po broju učenika trebala biti tri razreda, ali da ćemo tražiti Ministarstvo suglasnost za četiri peta razreda.</w:t>
      </w:r>
    </w:p>
    <w:p w:rsidR="003314D8" w:rsidRDefault="003314D8" w:rsidP="00273FAD">
      <w:pPr>
        <w:rPr>
          <w:sz w:val="24"/>
          <w:szCs w:val="24"/>
        </w:rPr>
      </w:pPr>
    </w:p>
    <w:p w:rsidR="003314D8" w:rsidRPr="004030CB" w:rsidRDefault="003314D8" w:rsidP="00273FAD">
      <w:pPr>
        <w:rPr>
          <w:sz w:val="24"/>
          <w:szCs w:val="24"/>
        </w:rPr>
      </w:pPr>
    </w:p>
    <w:p w:rsidR="00273FAD" w:rsidRDefault="00C557CE" w:rsidP="00273FAD">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Ad.</w:t>
      </w:r>
      <w:r w:rsidR="00995386">
        <w:rPr>
          <w:sz w:val="24"/>
          <w:szCs w:val="24"/>
        </w:rPr>
        <w:t>5.</w:t>
      </w:r>
    </w:p>
    <w:p w:rsidR="004D4D61" w:rsidRDefault="00995386" w:rsidP="00273FAD">
      <w:pPr>
        <w:rPr>
          <w:sz w:val="24"/>
          <w:szCs w:val="24"/>
        </w:rPr>
      </w:pPr>
      <w:r>
        <w:rPr>
          <w:sz w:val="24"/>
          <w:szCs w:val="24"/>
        </w:rPr>
        <w:t xml:space="preserve">Ravnatelj je </w:t>
      </w:r>
      <w:r w:rsidR="004D4D61">
        <w:rPr>
          <w:sz w:val="24"/>
          <w:szCs w:val="24"/>
        </w:rPr>
        <w:t xml:space="preserve">izvijestio članove </w:t>
      </w:r>
      <w:r w:rsidR="003314D8">
        <w:rPr>
          <w:sz w:val="24"/>
          <w:szCs w:val="24"/>
        </w:rPr>
        <w:t xml:space="preserve">Školskog odbora </w:t>
      </w:r>
      <w:r w:rsidR="004D4D61">
        <w:rPr>
          <w:sz w:val="24"/>
          <w:szCs w:val="24"/>
        </w:rPr>
        <w:t>da su 24. i 25.5.2022. godine učenici bili na izletima te da nema nikakvih povratnih informacija o bilo kakvim nezgodama osim jednog oštećenog autobusnog sjedala. Također je pohvalio učenike osmih razreda s kojima je i sam išao na izlet na Krk.</w:t>
      </w:r>
    </w:p>
    <w:p w:rsidR="009F784C" w:rsidRDefault="009F784C" w:rsidP="00273FAD">
      <w:pPr>
        <w:rPr>
          <w:sz w:val="24"/>
          <w:szCs w:val="24"/>
        </w:rPr>
      </w:pPr>
      <w:r>
        <w:rPr>
          <w:sz w:val="24"/>
          <w:szCs w:val="24"/>
        </w:rPr>
        <w:t>Predsjednica Školskog odbora je predložila da se ubuduće na izlete ide u travnju zbog vrućina</w:t>
      </w:r>
      <w:r w:rsidR="006176B5">
        <w:rPr>
          <w:sz w:val="24"/>
          <w:szCs w:val="24"/>
        </w:rPr>
        <w:t xml:space="preserve"> te su se ostali složili oko toga da će se razmišljati o tome.</w:t>
      </w:r>
    </w:p>
    <w:p w:rsidR="006176B5" w:rsidRDefault="006176B5" w:rsidP="00273FAD">
      <w:pPr>
        <w:rPr>
          <w:sz w:val="24"/>
          <w:szCs w:val="24"/>
        </w:rPr>
      </w:pPr>
      <w:r>
        <w:rPr>
          <w:sz w:val="24"/>
          <w:szCs w:val="24"/>
        </w:rPr>
        <w:t>Ravnatelj je isto tako rekao da je zadovoljan što su i dva učenika s teškoćama išli na izlet sa svojim pomoćnicima u nastavi te da je sve proteklo u najboljem redu.</w:t>
      </w:r>
    </w:p>
    <w:p w:rsidR="001028E8" w:rsidRDefault="001028E8" w:rsidP="008F067D">
      <w:pPr>
        <w:rPr>
          <w:sz w:val="24"/>
          <w:szCs w:val="24"/>
        </w:rPr>
      </w:pPr>
    </w:p>
    <w:p w:rsidR="001028E8" w:rsidRDefault="001028E8" w:rsidP="001028E8">
      <w:pPr>
        <w:jc w:val="center"/>
        <w:rPr>
          <w:sz w:val="24"/>
          <w:szCs w:val="24"/>
        </w:rPr>
      </w:pPr>
      <w:r>
        <w:rPr>
          <w:sz w:val="24"/>
          <w:szCs w:val="24"/>
        </w:rPr>
        <w:t xml:space="preserve">Ad </w:t>
      </w:r>
      <w:r w:rsidR="004030CB">
        <w:rPr>
          <w:sz w:val="24"/>
          <w:szCs w:val="24"/>
        </w:rPr>
        <w:t>6</w:t>
      </w:r>
      <w:r>
        <w:rPr>
          <w:sz w:val="24"/>
          <w:szCs w:val="24"/>
        </w:rPr>
        <w:t>.</w:t>
      </w:r>
    </w:p>
    <w:p w:rsidR="006176B5" w:rsidRDefault="006176B5" w:rsidP="001028E8">
      <w:pPr>
        <w:rPr>
          <w:sz w:val="24"/>
          <w:szCs w:val="24"/>
        </w:rPr>
      </w:pPr>
      <w:r>
        <w:rPr>
          <w:sz w:val="24"/>
          <w:szCs w:val="24"/>
        </w:rPr>
        <w:t>P</w:t>
      </w:r>
      <w:r w:rsidR="001028E8">
        <w:rPr>
          <w:sz w:val="24"/>
          <w:szCs w:val="24"/>
        </w:rPr>
        <w:t>itanja i prijedloga nije bilo</w:t>
      </w:r>
      <w:r>
        <w:rPr>
          <w:sz w:val="24"/>
          <w:szCs w:val="24"/>
        </w:rPr>
        <w:t>, a ravnatelj je još upoznao članove</w:t>
      </w:r>
      <w:r w:rsidR="003314D8">
        <w:rPr>
          <w:sz w:val="24"/>
          <w:szCs w:val="24"/>
        </w:rPr>
        <w:t xml:space="preserve"> Školskog odbora</w:t>
      </w:r>
      <w:r>
        <w:rPr>
          <w:sz w:val="24"/>
          <w:szCs w:val="24"/>
        </w:rPr>
        <w:t xml:space="preserve"> s tim da svakodnevno zaprimamo tužbe</w:t>
      </w:r>
      <w:r w:rsidR="001028E8">
        <w:rPr>
          <w:sz w:val="24"/>
          <w:szCs w:val="24"/>
        </w:rPr>
        <w:t xml:space="preserve"> </w:t>
      </w:r>
      <w:r>
        <w:rPr>
          <w:sz w:val="24"/>
          <w:szCs w:val="24"/>
        </w:rPr>
        <w:t>što sa sobom donosi i česte odlaske na sud. Isto tako je obavijestio da će završna priredba biti održana u srijedu, 1.6.2022. godine u dvorani pred publikom.</w:t>
      </w:r>
    </w:p>
    <w:p w:rsidR="008A7DCA" w:rsidRPr="009C1858" w:rsidRDefault="006176B5" w:rsidP="001028E8">
      <w:pPr>
        <w:rPr>
          <w:sz w:val="24"/>
          <w:szCs w:val="24"/>
        </w:rPr>
      </w:pPr>
      <w:r>
        <w:rPr>
          <w:sz w:val="24"/>
          <w:szCs w:val="24"/>
        </w:rPr>
        <w:t>Sjednica</w:t>
      </w:r>
      <w:r w:rsidR="001028E8">
        <w:rPr>
          <w:sz w:val="24"/>
          <w:szCs w:val="24"/>
        </w:rPr>
        <w:t xml:space="preserve"> </w:t>
      </w:r>
      <w:r>
        <w:rPr>
          <w:sz w:val="24"/>
          <w:szCs w:val="24"/>
        </w:rPr>
        <w:t>je završila</w:t>
      </w:r>
      <w:r w:rsidR="001028E8">
        <w:rPr>
          <w:sz w:val="24"/>
          <w:szCs w:val="24"/>
        </w:rPr>
        <w:t xml:space="preserve"> u 18 sati i 4</w:t>
      </w:r>
      <w:r w:rsidR="004D4D61">
        <w:rPr>
          <w:sz w:val="24"/>
          <w:szCs w:val="24"/>
        </w:rPr>
        <w:t>0</w:t>
      </w:r>
      <w:r w:rsidR="001028E8">
        <w:rPr>
          <w:sz w:val="24"/>
          <w:szCs w:val="24"/>
        </w:rPr>
        <w:t xml:space="preserve"> minuta.</w:t>
      </w:r>
    </w:p>
    <w:p w:rsidR="00432E3A" w:rsidRPr="009C1858" w:rsidRDefault="00432E3A" w:rsidP="00543768">
      <w:pPr>
        <w:spacing w:after="0"/>
        <w:jc w:val="both"/>
        <w:rPr>
          <w:sz w:val="24"/>
          <w:szCs w:val="24"/>
        </w:rPr>
      </w:pPr>
    </w:p>
    <w:p w:rsidR="00432E3A" w:rsidRPr="009C1858" w:rsidRDefault="00432E3A" w:rsidP="00543768">
      <w:pPr>
        <w:spacing w:after="0"/>
        <w:jc w:val="both"/>
        <w:rPr>
          <w:sz w:val="24"/>
          <w:szCs w:val="24"/>
        </w:rPr>
      </w:pPr>
      <w:r w:rsidRPr="009C1858">
        <w:rPr>
          <w:sz w:val="24"/>
          <w:szCs w:val="24"/>
        </w:rPr>
        <w:t xml:space="preserve">Zapisničarka: </w:t>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t>Predsjednica</w:t>
      </w:r>
      <w:r w:rsidR="008A7DCA" w:rsidRPr="009C1858">
        <w:rPr>
          <w:sz w:val="24"/>
          <w:szCs w:val="24"/>
        </w:rPr>
        <w:t xml:space="preserve"> </w:t>
      </w:r>
      <w:r w:rsidRPr="009C1858">
        <w:rPr>
          <w:sz w:val="24"/>
          <w:szCs w:val="24"/>
        </w:rPr>
        <w:t>Školskog</w:t>
      </w:r>
      <w:r w:rsidR="008A7DCA" w:rsidRPr="009C1858">
        <w:rPr>
          <w:sz w:val="24"/>
          <w:szCs w:val="24"/>
        </w:rPr>
        <w:t xml:space="preserve"> </w:t>
      </w:r>
      <w:r w:rsidRPr="009C1858">
        <w:rPr>
          <w:sz w:val="24"/>
          <w:szCs w:val="24"/>
        </w:rPr>
        <w:t xml:space="preserve">odbora: </w:t>
      </w:r>
      <w:r w:rsidRPr="009C1858">
        <w:rPr>
          <w:sz w:val="24"/>
          <w:szCs w:val="24"/>
        </w:rPr>
        <w:br/>
      </w:r>
      <w:r w:rsidR="004030CB">
        <w:rPr>
          <w:sz w:val="24"/>
          <w:szCs w:val="24"/>
        </w:rPr>
        <w:t>Tea Žlebački</w:t>
      </w:r>
      <w:r w:rsidR="008A7DCA" w:rsidRPr="009C1858">
        <w:rPr>
          <w:sz w:val="24"/>
          <w:szCs w:val="24"/>
        </w:rPr>
        <w:tab/>
      </w:r>
      <w:r w:rsidRPr="009C1858">
        <w:rPr>
          <w:sz w:val="24"/>
          <w:szCs w:val="24"/>
        </w:rPr>
        <w:tab/>
      </w:r>
      <w:r w:rsidR="004052D4" w:rsidRPr="009C1858">
        <w:rPr>
          <w:sz w:val="24"/>
          <w:szCs w:val="24"/>
        </w:rPr>
        <w:t xml:space="preserve">       </w:t>
      </w:r>
      <w:r w:rsidR="004052D4" w:rsidRPr="009C1858">
        <w:rPr>
          <w:sz w:val="24"/>
          <w:szCs w:val="24"/>
        </w:rPr>
        <w:tab/>
      </w:r>
      <w:r w:rsidRPr="009C1858">
        <w:rPr>
          <w:sz w:val="24"/>
          <w:szCs w:val="24"/>
        </w:rPr>
        <w:tab/>
      </w:r>
      <w:r w:rsidRPr="009C1858">
        <w:rPr>
          <w:sz w:val="24"/>
          <w:szCs w:val="24"/>
        </w:rPr>
        <w:tab/>
      </w:r>
      <w:r w:rsidRPr="009C1858">
        <w:rPr>
          <w:sz w:val="24"/>
          <w:szCs w:val="24"/>
        </w:rPr>
        <w:tab/>
        <w:t xml:space="preserve">Ljiljana </w:t>
      </w:r>
      <w:proofErr w:type="spellStart"/>
      <w:r w:rsidRPr="009C1858">
        <w:rPr>
          <w:sz w:val="24"/>
          <w:szCs w:val="24"/>
        </w:rPr>
        <w:t>Popovački</w:t>
      </w:r>
      <w:proofErr w:type="spellEnd"/>
      <w:r w:rsidRPr="009C1858">
        <w:rPr>
          <w:sz w:val="24"/>
          <w:szCs w:val="24"/>
        </w:rPr>
        <w:t xml:space="preserve">  Račić </w:t>
      </w:r>
    </w:p>
    <w:sectPr w:rsidR="00432E3A" w:rsidRPr="009C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EEC"/>
    <w:multiLevelType w:val="hybridMultilevel"/>
    <w:tmpl w:val="94FAB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15548E"/>
    <w:multiLevelType w:val="hybridMultilevel"/>
    <w:tmpl w:val="76981B90"/>
    <w:lvl w:ilvl="0" w:tplc="320682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4774B7"/>
    <w:multiLevelType w:val="hybridMultilevel"/>
    <w:tmpl w:val="94FAB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CC"/>
    <w:rsid w:val="00011D4B"/>
    <w:rsid w:val="00036371"/>
    <w:rsid w:val="001028E8"/>
    <w:rsid w:val="00273FAD"/>
    <w:rsid w:val="003233C0"/>
    <w:rsid w:val="0032748F"/>
    <w:rsid w:val="0032783D"/>
    <w:rsid w:val="00330E85"/>
    <w:rsid w:val="003314D8"/>
    <w:rsid w:val="00367E1F"/>
    <w:rsid w:val="004030CB"/>
    <w:rsid w:val="004052D4"/>
    <w:rsid w:val="00432E3A"/>
    <w:rsid w:val="00476CD1"/>
    <w:rsid w:val="004D4D61"/>
    <w:rsid w:val="00543768"/>
    <w:rsid w:val="005C11AB"/>
    <w:rsid w:val="00612430"/>
    <w:rsid w:val="006176B5"/>
    <w:rsid w:val="0065300B"/>
    <w:rsid w:val="00745E66"/>
    <w:rsid w:val="007851C9"/>
    <w:rsid w:val="007C65CC"/>
    <w:rsid w:val="00824FB3"/>
    <w:rsid w:val="008A7DCA"/>
    <w:rsid w:val="008F067D"/>
    <w:rsid w:val="00955D55"/>
    <w:rsid w:val="00973AB5"/>
    <w:rsid w:val="00995386"/>
    <w:rsid w:val="009C1858"/>
    <w:rsid w:val="009F784C"/>
    <w:rsid w:val="00A46E1E"/>
    <w:rsid w:val="00AA0BDE"/>
    <w:rsid w:val="00AA11FC"/>
    <w:rsid w:val="00AD209A"/>
    <w:rsid w:val="00B3748E"/>
    <w:rsid w:val="00BB5C63"/>
    <w:rsid w:val="00BB6EB5"/>
    <w:rsid w:val="00C378AD"/>
    <w:rsid w:val="00C557CE"/>
    <w:rsid w:val="00C95C09"/>
    <w:rsid w:val="00CD381D"/>
    <w:rsid w:val="00DD3F02"/>
    <w:rsid w:val="00E064F0"/>
    <w:rsid w:val="00F5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C131"/>
  <w15:chartTrackingRefBased/>
  <w15:docId w15:val="{5F76979A-6234-4766-9117-36B374A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ABF9-8F63-45EC-8924-3F8D39F4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648</Words>
  <Characters>3697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2022-05-20T06:56:00Z</dcterms:created>
  <dcterms:modified xsi:type="dcterms:W3CDTF">2022-07-18T06:39:00Z</dcterms:modified>
</cp:coreProperties>
</file>