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093C14">
        <w:rPr>
          <w:rFonts w:ascii="Times New Roman" w:hAnsi="Times New Roman" w:cs="Times New Roman"/>
          <w:sz w:val="24"/>
          <w:szCs w:val="24"/>
          <w:lang w:val="en"/>
        </w:rPr>
        <w:t xml:space="preserve">PRIRODE-BIOLOGIJE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2213AC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2213AC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093C14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93C14">
        <w:rPr>
          <w:rFonts w:ascii="Times New Roman" w:hAnsi="Times New Roman" w:cs="Times New Roman"/>
          <w:i/>
          <w:sz w:val="24"/>
          <w:szCs w:val="24"/>
          <w:lang w:val="en"/>
        </w:rPr>
        <w:t>prirode-biologije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9C760E">
        <w:rPr>
          <w:rFonts w:ascii="Times New Roman" w:hAnsi="Times New Roman" w:cs="Times New Roman"/>
          <w:b/>
          <w:sz w:val="24"/>
          <w:szCs w:val="24"/>
          <w:lang w:val="en"/>
        </w:rPr>
        <w:t>19.9.2022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2213AC">
        <w:rPr>
          <w:rFonts w:ascii="Times New Roman" w:hAnsi="Times New Roman" w:cs="Times New Roman"/>
          <w:sz w:val="24"/>
          <w:szCs w:val="24"/>
          <w:lang w:val="en"/>
        </w:rPr>
        <w:t>28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C760E">
        <w:rPr>
          <w:rFonts w:ascii="Times New Roman" w:hAnsi="Times New Roman" w:cs="Times New Roman"/>
          <w:sz w:val="24"/>
          <w:szCs w:val="24"/>
          <w:lang w:val="en"/>
        </w:rPr>
        <w:t>19.9.2022.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93C14"/>
    <w:rsid w:val="000C0056"/>
    <w:rsid w:val="00191370"/>
    <w:rsid w:val="0020622F"/>
    <w:rsid w:val="002213AC"/>
    <w:rsid w:val="002322D2"/>
    <w:rsid w:val="00287702"/>
    <w:rsid w:val="003845CA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C760E"/>
    <w:rsid w:val="009F1580"/>
    <w:rsid w:val="00A1157A"/>
    <w:rsid w:val="00A3041E"/>
    <w:rsid w:val="00A32B11"/>
    <w:rsid w:val="00A63006"/>
    <w:rsid w:val="00A82200"/>
    <w:rsid w:val="00AC3CDE"/>
    <w:rsid w:val="00AF0B59"/>
    <w:rsid w:val="00B56DB9"/>
    <w:rsid w:val="00BE4502"/>
    <w:rsid w:val="00C03BCA"/>
    <w:rsid w:val="00C31FFB"/>
    <w:rsid w:val="00C5308B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6528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2021-09-08T08:28:00Z</cp:lastPrinted>
  <dcterms:created xsi:type="dcterms:W3CDTF">2022-09-05T08:58:00Z</dcterms:created>
  <dcterms:modified xsi:type="dcterms:W3CDTF">2022-09-16T10:48:00Z</dcterms:modified>
</cp:coreProperties>
</file>