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0" w:rsidRPr="00FA7260" w:rsidRDefault="00FA7260" w:rsidP="00FA7260">
      <w:pPr>
        <w:pBdr>
          <w:bottom w:val="single" w:sz="12" w:space="9" w:color="003567"/>
        </w:pBdr>
        <w:spacing w:after="300" w:line="330" w:lineRule="atLeast"/>
        <w:outlineLvl w:val="0"/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</w:pPr>
      <w:r w:rsidRPr="00FA7260"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  <w:t xml:space="preserve">Ministarstvo znanosti i obrazovanja i </w:t>
      </w:r>
      <w:proofErr w:type="spellStart"/>
      <w:r w:rsidRPr="00FA7260"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  <w:t>Matific</w:t>
      </w:r>
      <w:proofErr w:type="spellEnd"/>
      <w:r w:rsidRPr="00FA7260"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  <w:t xml:space="preserve"> omogućuju besplatan pristup svim osnovnim školama</w:t>
      </w:r>
    </w:p>
    <w:p w:rsidR="00FA7260" w:rsidRPr="00FA7260" w:rsidRDefault="00FA7260" w:rsidP="00FA7260">
      <w:pPr>
        <w:spacing w:after="24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Godina 2020. donijela nam je mnoge promjene i natjerala nas da svoj život podredimo izvanrednoj situaciji izazvanoj </w:t>
      </w:r>
      <w:proofErr w:type="spellStart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pandemijom</w:t>
      </w:r>
      <w:proofErr w:type="spellEnd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proofErr w:type="spellStart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koronavirusa</w:t>
      </w:r>
      <w:proofErr w:type="spellEnd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 U ovoj situaciji škole diljem svijeta spoznale su snagu i važnost digitalnih programa koji su od iznimne važnosti jer pripremaju učenike za budućnost koja je pred njima, a istodobno pomažu i učiteljima.</w:t>
      </w: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Nakon odličnih rezultata protekle školske godine, Ministarstvo znanosti i obrazovanja nastavlja suradnju s </w:t>
      </w:r>
      <w:proofErr w:type="spellStart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Matificom</w:t>
      </w:r>
      <w:proofErr w:type="spellEnd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kojom će se osigurati svim osnovnim školama besplatan pristup </w:t>
      </w:r>
      <w:proofErr w:type="spellStart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Matificu</w:t>
      </w:r>
      <w:proofErr w:type="spellEnd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u školskoj godini 2020./21.</w:t>
      </w: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proofErr w:type="spellStart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Matific</w:t>
      </w:r>
      <w:proofErr w:type="spellEnd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je vodeći svjetski digitalni program za matematiku od predškolske dobi do šestog razreda, a odobren je i od Agencije za odgoj i obrazovanje. </w:t>
      </w:r>
      <w:proofErr w:type="spellStart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Matific</w:t>
      </w:r>
      <w:proofErr w:type="spellEnd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je u Hrvatskoj već koristilo više od 100.000 učenika koji su učeći uz igru vježbali matematiku i poboljšali svoje rezultate na ispitima.</w:t>
      </w: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Cilj </w:t>
      </w:r>
      <w:proofErr w:type="spellStart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Matifica</w:t>
      </w:r>
      <w:proofErr w:type="spellEnd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nikad nije bio zamijeniti učitelje jer su učitelji najvažniji čimbenik u prenošenju znanja mladim naraštajima i njihovu obrazovanju. </w:t>
      </w:r>
      <w:proofErr w:type="spellStart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Matific</w:t>
      </w:r>
      <w:proofErr w:type="spellEnd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učiteljima pomaže približiti matematiku na zabavan i interaktivan način u više od dvije tisuće zadataka koji prate novi kurikulum Matematike, nastavni plan i program. </w:t>
      </w: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proofErr w:type="spellStart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Matific</w:t>
      </w:r>
      <w:proofErr w:type="spellEnd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će sljedeće školske godine ponuditi dodatne značajke, a svaki roditelj moći će nadograditi program uz Premium paket koji će uključivati više opcija, zadataka i povratnih informacija o napretku djeteta. Učiteljima će uporaba </w:t>
      </w:r>
      <w:proofErr w:type="spellStart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Matifica</w:t>
      </w:r>
      <w:proofErr w:type="spellEnd"/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i dalje biti besplatna, uključivši i mogućnosti pretraživanja i dodjeljivanja zadataka, kao i iscrpna izvješća kojima mogu pratiti napredak svojih učenika.</w:t>
      </w: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FA726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bookmarkStart w:id="0" w:name="_GoBack"/>
      <w:bookmarkEnd w:id="0"/>
    </w:p>
    <w:p w:rsidR="00C01876" w:rsidRDefault="00C01876"/>
    <w:sectPr w:rsidR="00C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0"/>
    <w:rsid w:val="00C01876"/>
    <w:rsid w:val="00F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CD23"/>
  <w15:chartTrackingRefBased/>
  <w15:docId w15:val="{8698ED29-8D3C-4CCE-B984-AE72DB58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2020-07-16T15:27:00Z</dcterms:created>
  <dcterms:modified xsi:type="dcterms:W3CDTF">2020-07-16T15:28:00Z</dcterms:modified>
</cp:coreProperties>
</file>