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DE40D9" w:rsidP="00DE40D9">
      <w:pPr>
        <w:jc w:val="center"/>
        <w:rPr>
          <w:sz w:val="32"/>
          <w:szCs w:val="32"/>
        </w:rPr>
      </w:pPr>
      <w:r>
        <w:rPr>
          <w:sz w:val="32"/>
          <w:szCs w:val="32"/>
        </w:rPr>
        <w:t>UGOVORI 2019.</w:t>
      </w:r>
      <w:r w:rsidR="002A470F">
        <w:rPr>
          <w:sz w:val="32"/>
          <w:szCs w:val="32"/>
        </w:rPr>
        <w:t xml:space="preserve"> godina</w:t>
      </w:r>
    </w:p>
    <w:p w:rsidR="002A470F" w:rsidRDefault="002A470F" w:rsidP="00DE40D9">
      <w:pPr>
        <w:jc w:val="center"/>
        <w:rPr>
          <w:sz w:val="32"/>
          <w:szCs w:val="32"/>
        </w:rPr>
      </w:pPr>
    </w:p>
    <w:p w:rsidR="00E73796" w:rsidRDefault="00E73796" w:rsidP="002A470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 ZAPREŠIĆ-Ugovor o sufinanciranju programa produženog boravka za djecu sa prebivalištem na području Grada Zaprešića od 02.01.2019.</w:t>
      </w:r>
    </w:p>
    <w:p w:rsidR="002A470F" w:rsidRDefault="002A470F" w:rsidP="002A470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A470F">
        <w:rPr>
          <w:sz w:val="24"/>
          <w:szCs w:val="24"/>
        </w:rPr>
        <w:t>KAVOMAT d.o.o. – Ugovor o najmu i poslovnoj suradnji broj:18021 od</w:t>
      </w:r>
      <w:r>
        <w:rPr>
          <w:sz w:val="24"/>
          <w:szCs w:val="24"/>
        </w:rPr>
        <w:t xml:space="preserve"> 17.01.2019. </w:t>
      </w:r>
    </w:p>
    <w:p w:rsidR="002A470F" w:rsidRDefault="002A470F" w:rsidP="002A470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KRŠĆANSKA ADVENTISTIČKA CRKVA- Ugovor o zakupu školskog prostora od 01.</w:t>
      </w:r>
      <w:r w:rsidR="00E73796">
        <w:rPr>
          <w:sz w:val="24"/>
          <w:szCs w:val="24"/>
        </w:rPr>
        <w:t>02.</w:t>
      </w:r>
      <w:r>
        <w:rPr>
          <w:sz w:val="24"/>
          <w:szCs w:val="24"/>
        </w:rPr>
        <w:t xml:space="preserve"> </w:t>
      </w:r>
      <w:r w:rsidR="004A2D25">
        <w:rPr>
          <w:sz w:val="24"/>
          <w:szCs w:val="24"/>
        </w:rPr>
        <w:t>2019.</w:t>
      </w:r>
    </w:p>
    <w:p w:rsidR="004A2D25" w:rsidRDefault="00E73796" w:rsidP="002A470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 ZAPREŠIĆ-Ugovor o prijenosu kapitalnih ulaganja od 04.02.2019.</w:t>
      </w:r>
    </w:p>
    <w:p w:rsidR="00E73796" w:rsidRDefault="00E73796" w:rsidP="002A470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GRADSKA PLINARA ZAGREB- Ugovor o opskrbi prirodnim plinom od 04.02.2019.</w:t>
      </w:r>
    </w:p>
    <w:p w:rsidR="00744928" w:rsidRDefault="00744928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MIRJANA ERŠEK-Ugovor o zakupu školskog prostora od 27.02.2019.</w:t>
      </w:r>
    </w:p>
    <w:p w:rsidR="00744928" w:rsidRDefault="00744928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MEŠTROVIĆ PRIJEVOZ d.o.o.- Ugovor o prijevozu putnika od 04.03.2019.</w:t>
      </w:r>
    </w:p>
    <w:p w:rsidR="00744928" w:rsidRDefault="00744928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OBORD d.o.o. – UGOVOR-jednodnevni izlet Plitvička jezera od 22.03.2019.</w:t>
      </w:r>
    </w:p>
    <w:p w:rsidR="00744928" w:rsidRDefault="00744928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OBORD d.o.o.-UGOVOR-jednodnevni izlet</w:t>
      </w:r>
      <w:r w:rsidR="00595D4E">
        <w:rPr>
          <w:sz w:val="24"/>
          <w:szCs w:val="24"/>
        </w:rPr>
        <w:t xml:space="preserve"> Izletište Ključić Brdo od 22.03.2019.</w:t>
      </w:r>
    </w:p>
    <w:p w:rsidR="00431663" w:rsidRDefault="00431663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Turistička agencija KONTAKT TOURS d.o.o. -Ugovor o izvođenju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</w:t>
      </w:r>
      <w:r w:rsidR="008E5D05">
        <w:rPr>
          <w:sz w:val="24"/>
          <w:szCs w:val="24"/>
        </w:rPr>
        <w:t xml:space="preserve"> od 25.03.2019.</w:t>
      </w:r>
    </w:p>
    <w:p w:rsidR="00595D4E" w:rsidRDefault="00595D4E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PREHRAMBENA INDUSTRIJA „Vindija“ d.d.- Ugovor o prodaji robe od 08.04.2019.</w:t>
      </w:r>
    </w:p>
    <w:p w:rsidR="00595D4E" w:rsidRDefault="00595D4E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OBORD d.o.o. -UGOVOR jednodnevni izlet „Legende i bajke zavičaja“</w:t>
      </w:r>
      <w:r w:rsidR="00431663">
        <w:rPr>
          <w:sz w:val="24"/>
          <w:szCs w:val="24"/>
        </w:rPr>
        <w:t xml:space="preserve"> od 08.04.2019.</w:t>
      </w:r>
    </w:p>
    <w:p w:rsidR="00EA1158" w:rsidRDefault="00EA1158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MIRJANA ERŠEK-Ugovor o zakupu školskog prostora od 08.04.2019.</w:t>
      </w:r>
    </w:p>
    <w:p w:rsidR="008E5D05" w:rsidRDefault="008E5D05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VUGRINEC d.o.o. -Ugovor o prodaji robe od 24.04.2019. </w:t>
      </w:r>
    </w:p>
    <w:p w:rsidR="00431663" w:rsidRDefault="00431663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SPERANZA d.o.o. – Ugovor o suradnji u provedbi ugovora o paket aranžmanu od 03.05.2019.</w:t>
      </w:r>
    </w:p>
    <w:p w:rsidR="00431663" w:rsidRDefault="008E5D05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C.I.A.K. d.o.o. -Ugovor o skupljanju, prijevozu, skladištenju i zbrinjavanju opasnog otpada od 06.05.2019.</w:t>
      </w:r>
    </w:p>
    <w:p w:rsidR="008E5D05" w:rsidRDefault="008E5D05" w:rsidP="007449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MAJCEN SERVIS </w:t>
      </w:r>
      <w:proofErr w:type="spellStart"/>
      <w:r>
        <w:rPr>
          <w:sz w:val="24"/>
          <w:szCs w:val="24"/>
        </w:rPr>
        <w:t>j.d.o.o</w:t>
      </w:r>
      <w:proofErr w:type="spellEnd"/>
      <w:r>
        <w:rPr>
          <w:sz w:val="24"/>
          <w:szCs w:val="24"/>
        </w:rPr>
        <w:t>. -Ugovor o nabavi traktorske kosilice od 21.05.2019.</w:t>
      </w:r>
    </w:p>
    <w:p w:rsidR="008E5D05" w:rsidRDefault="008E5D05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PEKARA DUBRAVICA d.o.o. – Ugovor o prodaji robe od 28.05.2019. </w:t>
      </w:r>
    </w:p>
    <w:p w:rsidR="00EA1158" w:rsidRDefault="00EA115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HRVAČKI KLUB „Bistra“-Ugovor o zakupu školskog prostora od 31.05.</w:t>
      </w:r>
      <w:r w:rsidR="000F4DD4">
        <w:rPr>
          <w:sz w:val="24"/>
          <w:szCs w:val="24"/>
        </w:rPr>
        <w:t>2019.</w:t>
      </w:r>
    </w:p>
    <w:p w:rsidR="000F4DD4" w:rsidRDefault="000F4DD4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EKUPI d.o.o.-Ugovor o isporuci robe-radne bilježnice-redovni program za učenike Osnovne škole Bistra od 22. srpnja 2019.</w:t>
      </w:r>
    </w:p>
    <w:p w:rsidR="000F4DD4" w:rsidRDefault="000F4DD4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NARODNE NOVINE d.d. – Ugovor o isporuci robe-udžbenika i radnih bilježnica za učenike Osnovne škole Bistra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J.L. -Ugovor o posebnom prijevozu od 09.09. 2019.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J.L.-Ugovor o posebnom prijevozu od 09.09.2019.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A.K.-Ugovor o posebnom prijevozu od 09.09.2019.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M.T.-Ugovor o posebnom prijevozu od 09.09.2019.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HRVAČKI KLUB „Bistra“- Ugovor o zakupu školskog prostora od 09.09.2019.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KOŠARKAŠKI KLUB „Cedevita“-Ugovor o zakupu školskog prostora od 09.09.2019.</w:t>
      </w:r>
    </w:p>
    <w:p w:rsidR="005B51C8" w:rsidRDefault="005B51C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ŽENSKI RUKOMETNI KLUB „Bistra“-Ugovor o zakupu školskog prostora od 09.09.2019.</w:t>
      </w:r>
    </w:p>
    <w:p w:rsidR="005B51C8" w:rsidRDefault="005B51C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PLESNA UDRUGA „</w:t>
      </w:r>
      <w:proofErr w:type="spellStart"/>
      <w:r>
        <w:rPr>
          <w:sz w:val="24"/>
          <w:szCs w:val="24"/>
        </w:rPr>
        <w:t>Ninaz</w:t>
      </w:r>
      <w:proofErr w:type="spellEnd"/>
      <w:r>
        <w:rPr>
          <w:sz w:val="24"/>
          <w:szCs w:val="24"/>
        </w:rPr>
        <w:t>“-Ugovor o zakupu školskog prostora od 09.09.2019.</w:t>
      </w:r>
      <w:bookmarkStart w:id="0" w:name="_GoBack"/>
      <w:bookmarkEnd w:id="0"/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DISTRIBUTIVNI CENTAR ZA VOĆE I POVRĆE d.o.o.- UGOVOR O PRISTUPANJU ŠKOLSKOJ SHEMI od 30. 09.2019. 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IVČEK OBRT ZA PRIJEVOZ- Ugovor o prijevozu od 03.10.2019.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PREHRAMBENA INDUSTRIJA „Vindija“-Ugovor o pristupanju školskoj shemi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ŽENSKI RUKOMETNI KLUB „Bistra“-Ugovor o zakupu školskog prostora</w:t>
      </w:r>
    </w:p>
    <w:p w:rsidR="003312D8" w:rsidRDefault="003312D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OBORD d.o.o.-UGOVOR-terenska nastava </w:t>
      </w:r>
      <w:r w:rsidR="005B51C8">
        <w:rPr>
          <w:sz w:val="24"/>
          <w:szCs w:val="24"/>
        </w:rPr>
        <w:t>OGULIN od 18.10.2019.</w:t>
      </w:r>
    </w:p>
    <w:p w:rsidR="005B51C8" w:rsidRDefault="005B51C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ZAGREBAČKA ŽUPANIJA-Ugovor o provedbi školske sheme za školsku godinu 2019./2020. broj 202-03-10-19 od 20.11.2019.</w:t>
      </w:r>
    </w:p>
    <w:p w:rsidR="005B51C8" w:rsidRPr="00EA1158" w:rsidRDefault="005B51C8" w:rsidP="00EA11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POLIKLINIKA ZA MEDICINSKU MIKROBOLOGIJU S PARAZITOLOGIJOM, GINEKOLOGIJU, INTERNU MEDICINU, UROLOGIJU I MEDICINU RADA  „Dr. Zora </w:t>
      </w:r>
      <w:proofErr w:type="spellStart"/>
      <w:r>
        <w:rPr>
          <w:sz w:val="24"/>
          <w:szCs w:val="24"/>
        </w:rPr>
        <w:t>Profozić</w:t>
      </w:r>
      <w:proofErr w:type="spellEnd"/>
      <w:r>
        <w:rPr>
          <w:sz w:val="24"/>
          <w:szCs w:val="24"/>
        </w:rPr>
        <w:t>“- Ugovor o provedbi sistematskih pregleda zaposlenika Osnovne škole Bistra od 11.12.2019.</w:t>
      </w:r>
    </w:p>
    <w:sectPr w:rsidR="005B51C8" w:rsidRPr="00EA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20BA"/>
    <w:multiLevelType w:val="hybridMultilevel"/>
    <w:tmpl w:val="7F683E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D9"/>
    <w:rsid w:val="000D44BA"/>
    <w:rsid w:val="000F4DD4"/>
    <w:rsid w:val="002A470F"/>
    <w:rsid w:val="003312D8"/>
    <w:rsid w:val="00431663"/>
    <w:rsid w:val="004A2D25"/>
    <w:rsid w:val="00595D4E"/>
    <w:rsid w:val="005A377B"/>
    <w:rsid w:val="005B51C8"/>
    <w:rsid w:val="00744928"/>
    <w:rsid w:val="008E5D05"/>
    <w:rsid w:val="00CD381D"/>
    <w:rsid w:val="00DE40D9"/>
    <w:rsid w:val="00E73796"/>
    <w:rsid w:val="00E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94B9"/>
  <w15:chartTrackingRefBased/>
  <w15:docId w15:val="{1B5AE4D3-638D-4359-AC86-CB794A4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2020-02-21T08:45:00Z</cp:lastPrinted>
  <dcterms:created xsi:type="dcterms:W3CDTF">2020-02-18T09:23:00Z</dcterms:created>
  <dcterms:modified xsi:type="dcterms:W3CDTF">2020-02-21T08:45:00Z</dcterms:modified>
</cp:coreProperties>
</file>