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5D19C9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87/08, 86/09, 92/10, 105/10, 90/11, 16/12, 86/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12, 94/13, 152/14, 7/17.), </w:t>
      </w:r>
      <w:r w:rsidR="00611B27" w:rsidRPr="005D19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</w:t>
      </w:r>
      <w:r w:rsidR="005F4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škola Bistra dana 18. ožujka</w:t>
      </w:r>
      <w:r w:rsidR="003539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4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</w:t>
      </w:r>
      <w:r w:rsidRPr="005D19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raspisuje:</w:t>
      </w:r>
    </w:p>
    <w:p w:rsidR="00033FBC" w:rsidRDefault="00033FBC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 A T J E Č A J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zasnivanje radnog odnosa</w:t>
      </w:r>
    </w:p>
    <w:p w:rsidR="00CB71BE" w:rsidRPr="00611B27" w:rsidRDefault="00CB71BE" w:rsidP="00033FB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FBC" w:rsidRPr="00CB71BE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7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NA ODREĐENO VRIJEME:</w:t>
      </w:r>
    </w:p>
    <w:p w:rsidR="00611B27" w:rsidRDefault="00CB71BE" w:rsidP="0035395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-Voditelj/voditeljica računovodstva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F45C3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određeno, ne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- </w:t>
      </w:r>
      <w:r w:rsidR="005F45C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A09DA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</w:t>
      </w:r>
      <w:r w:rsid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pnog tjednog radnog vremena – 1 </w:t>
      </w:r>
      <w:r w:rsidR="00353950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</w:t>
      </w:r>
    </w:p>
    <w:p w:rsidR="00611B27" w:rsidRPr="00611B27" w:rsidRDefault="00611B27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950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</w:p>
    <w:p w:rsidR="00353950" w:rsidRDefault="00353950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-magistar ekonomije ili stručni specijalist ekonomije ili diplomirani ekonomist (visoka stručna sprema prema ranijim propisima) </w:t>
      </w:r>
    </w:p>
    <w:p w:rsidR="00353950" w:rsidRDefault="00353950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 18 mjeseci radnog iskustva na poslovima proračunskog računovodstva</w:t>
      </w:r>
    </w:p>
    <w:p w:rsidR="00054D38" w:rsidRDefault="00033FBC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pismenu prijavu na natječaj kandidati su dužni priložiti:</w:t>
      </w:r>
    </w:p>
    <w:p w:rsidR="00054D38" w:rsidRDefault="00054D38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životopis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2. dokaz o stručnoj spremi,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. dokaz o stečenim pedagoški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kompetencijama, 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3. preslika domovnice </w:t>
      </w:r>
    </w:p>
    <w:p w:rsidR="00033FBC" w:rsidRPr="00611B27" w:rsidRDefault="00054D38" w:rsidP="00033FB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. elektronički zapis Hrvatskog zavoda za mirovinsko osiguranje</w:t>
      </w:r>
      <w:r w:rsidR="006145BB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</w:t>
      </w:r>
      <w:r w:rsidR="00033FBC"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6 mjeseci)</w:t>
      </w:r>
    </w:p>
    <w:p w:rsidR="00033FBC" w:rsidRPr="000569AC" w:rsidRDefault="00033FBC" w:rsidP="00033FBC">
      <w:pPr>
        <w:spacing w:before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611B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Pr="00611B27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Isprave se prilažu u neovjerenom presliku, a prije izbora kandidata predočit će se izvornik.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škole(</w:t>
      </w:r>
      <w:r w:rsidR="00054D38" w:rsidRPr="00054D38">
        <w:rPr>
          <w:rFonts w:ascii="Times New Roman" w:eastAsia="Times New Roman" w:hAnsi="Times New Roman" w:cs="Times New Roman"/>
          <w:sz w:val="24"/>
          <w:szCs w:val="24"/>
          <w:lang w:eastAsia="hr-HR"/>
        </w:rPr>
        <w:t>http://os-bistra.skole.hr/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adresu: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569AC"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Bistra, </w:t>
      </w:r>
      <w:r w:rsid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0569AC"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istranska 30, Poljanica Bistranska, 10298 Donja Bistra</w:t>
      </w:r>
      <w:r w:rsidRPr="000569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</w:p>
    <w:p w:rsidR="000569AC" w:rsidRDefault="00033FBC" w:rsidP="00033FB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se neće vraćati kandidatima.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Rezultati natječaja bit će objavljeni na mrežnoj stranici škole</w:t>
      </w:r>
      <w:r w:rsidR="000569A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11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6F7770" w:rsidRPr="003D520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http://os-bistra.skole.hr/</w:t>
        </w:r>
      </w:hyperlink>
    </w:p>
    <w:p w:rsidR="006F7770" w:rsidRPr="00611B27" w:rsidRDefault="006F7770" w:rsidP="00033FBC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7770" w:rsidRPr="00565E4F" w:rsidRDefault="005F45C3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112-03/19</w:t>
      </w:r>
      <w:r w:rsidR="00657CA0">
        <w:rPr>
          <w:rFonts w:ascii="Times New Roman" w:hAnsi="Times New Roman" w:cs="Times New Roman"/>
          <w:sz w:val="24"/>
          <w:szCs w:val="24"/>
        </w:rPr>
        <w:t>-01/46</w:t>
      </w:r>
      <w:bookmarkStart w:id="0" w:name="_GoBack"/>
      <w:bookmarkEnd w:id="0"/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 w:rsidR="00E320EB"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 w:rsidR="005F45C3">
        <w:rPr>
          <w:rFonts w:ascii="Times New Roman" w:hAnsi="Times New Roman" w:cs="Times New Roman"/>
          <w:sz w:val="24"/>
          <w:szCs w:val="24"/>
        </w:rPr>
        <w:t>01-19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6F7770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 w:rsidR="005F45C3">
        <w:rPr>
          <w:rFonts w:ascii="Times New Roman" w:hAnsi="Times New Roman" w:cs="Times New Roman"/>
          <w:color w:val="000000" w:themeColor="text1"/>
          <w:sz w:val="24"/>
          <w:szCs w:val="24"/>
        </w:rPr>
        <w:t>18. ožujka</w:t>
      </w:r>
      <w:r w:rsidR="00CB7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5C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70" w:rsidRPr="00565E4F" w:rsidRDefault="005F45C3" w:rsidP="006F777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V.d. </w:t>
      </w:r>
      <w:r w:rsidR="006F7770" w:rsidRPr="00565E4F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F7770" w:rsidRPr="00565E4F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6F7770" w:rsidRPr="00565E4F" w:rsidRDefault="006F7770" w:rsidP="006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6F7770" w:rsidRPr="00565E4F" w:rsidRDefault="006F7770" w:rsidP="006F7770">
      <w:pPr>
        <w:jc w:val="both"/>
        <w:rPr>
          <w:rFonts w:ascii="Times New Roman" w:hAnsi="Times New Roman" w:cs="Times New Roman"/>
        </w:rPr>
      </w:pPr>
    </w:p>
    <w:p w:rsidR="00570B1B" w:rsidRDefault="00570B1B">
      <w:pPr>
        <w:rPr>
          <w:rFonts w:ascii="Times New Roman" w:hAnsi="Times New Roman" w:cs="Times New Roman"/>
          <w:sz w:val="24"/>
          <w:szCs w:val="24"/>
        </w:rPr>
      </w:pPr>
    </w:p>
    <w:p w:rsidR="006F7770" w:rsidRPr="00611B27" w:rsidRDefault="006F7770">
      <w:pPr>
        <w:rPr>
          <w:rFonts w:ascii="Times New Roman" w:hAnsi="Times New Roman" w:cs="Times New Roman"/>
          <w:sz w:val="24"/>
          <w:szCs w:val="24"/>
        </w:rPr>
      </w:pPr>
    </w:p>
    <w:sectPr w:rsidR="006F7770" w:rsidRPr="0061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054D38"/>
    <w:rsid w:val="000569AC"/>
    <w:rsid w:val="001059E7"/>
    <w:rsid w:val="002248C4"/>
    <w:rsid w:val="00353950"/>
    <w:rsid w:val="003F1408"/>
    <w:rsid w:val="00570B1B"/>
    <w:rsid w:val="005D19C9"/>
    <w:rsid w:val="005F45C3"/>
    <w:rsid w:val="00611B27"/>
    <w:rsid w:val="006145BB"/>
    <w:rsid w:val="00657CA0"/>
    <w:rsid w:val="006F7770"/>
    <w:rsid w:val="00776AE0"/>
    <w:rsid w:val="007D50DB"/>
    <w:rsid w:val="00A02619"/>
    <w:rsid w:val="00A821E1"/>
    <w:rsid w:val="00C01F22"/>
    <w:rsid w:val="00CA09DA"/>
    <w:rsid w:val="00CB71BE"/>
    <w:rsid w:val="00CE1923"/>
    <w:rsid w:val="00E3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4883"/>
  <w15:chartTrackingRefBased/>
  <w15:docId w15:val="{8FD63BDC-B39D-48F0-887F-56A9AB9D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istra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2018-02-15T12:53:00Z</cp:lastPrinted>
  <dcterms:created xsi:type="dcterms:W3CDTF">2019-03-18T07:42:00Z</dcterms:created>
  <dcterms:modified xsi:type="dcterms:W3CDTF">2019-03-18T08:05:00Z</dcterms:modified>
  <cp:contentStatus/>
</cp:coreProperties>
</file>