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7" w:rsidRDefault="00193227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193227" w:rsidRDefault="00193227" w:rsidP="0019322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2005AA" w:rsidRDefault="002005AA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OIB:68705361830</w:t>
      </w:r>
    </w:p>
    <w:p w:rsidR="00C86C0A" w:rsidRDefault="00314CCB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86C0A">
        <w:rPr>
          <w:sz w:val="24"/>
          <w:szCs w:val="24"/>
        </w:rPr>
        <w:t xml:space="preserve"> Poljanica </w:t>
      </w:r>
      <w:proofErr w:type="spellStart"/>
      <w:r w:rsidR="00C86C0A">
        <w:rPr>
          <w:sz w:val="24"/>
          <w:szCs w:val="24"/>
        </w:rPr>
        <w:t>Bistranska</w:t>
      </w:r>
      <w:proofErr w:type="spellEnd"/>
    </w:p>
    <w:p w:rsidR="00193227" w:rsidRDefault="00193227" w:rsidP="00193227">
      <w:pPr>
        <w:spacing w:after="0"/>
        <w:rPr>
          <w:sz w:val="24"/>
          <w:szCs w:val="24"/>
        </w:rPr>
      </w:pPr>
    </w:p>
    <w:p w:rsidR="00226086" w:rsidRPr="00193227" w:rsidRDefault="00226086" w:rsidP="00193227">
      <w:pPr>
        <w:spacing w:after="0"/>
        <w:rPr>
          <w:sz w:val="24"/>
          <w:szCs w:val="24"/>
        </w:rPr>
      </w:pPr>
    </w:p>
    <w:p w:rsidR="0094445E" w:rsidRDefault="00726813" w:rsidP="0094445E">
      <w:pPr>
        <w:spacing w:after="0"/>
        <w:jc w:val="center"/>
        <w:rPr>
          <w:b/>
          <w:sz w:val="24"/>
          <w:szCs w:val="24"/>
        </w:rPr>
      </w:pPr>
      <w:r w:rsidRPr="00726813">
        <w:rPr>
          <w:b/>
          <w:sz w:val="24"/>
          <w:szCs w:val="24"/>
        </w:rPr>
        <w:t>OBRAZLOŽENJE</w:t>
      </w:r>
    </w:p>
    <w:p w:rsidR="00336647" w:rsidRDefault="00314CCB" w:rsidP="009444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REBALANSA I. PLANA NABAVE ZA 2017. GODINU</w:t>
      </w:r>
    </w:p>
    <w:p w:rsidR="003D2345" w:rsidRDefault="003D2345" w:rsidP="0094445E">
      <w:pPr>
        <w:spacing w:after="0"/>
        <w:jc w:val="center"/>
        <w:rPr>
          <w:b/>
          <w:sz w:val="24"/>
          <w:szCs w:val="24"/>
        </w:rPr>
      </w:pPr>
    </w:p>
    <w:p w:rsidR="003D2345" w:rsidRDefault="003D2345" w:rsidP="0094445E">
      <w:pPr>
        <w:spacing w:after="0"/>
        <w:jc w:val="center"/>
        <w:rPr>
          <w:b/>
          <w:sz w:val="24"/>
          <w:szCs w:val="24"/>
        </w:rPr>
      </w:pPr>
    </w:p>
    <w:p w:rsidR="00EC6A0F" w:rsidRDefault="00EC6A0F" w:rsidP="003D2345">
      <w:pPr>
        <w:jc w:val="both"/>
      </w:pPr>
    </w:p>
    <w:p w:rsidR="003D2345" w:rsidRDefault="003D2345" w:rsidP="003D2345">
      <w:pPr>
        <w:jc w:val="both"/>
      </w:pPr>
      <w:r>
        <w:tab/>
        <w:t xml:space="preserve">Plan nabave za 2017. godinu sastavljen je na temelju </w:t>
      </w:r>
      <w:r w:rsidR="00314CCB">
        <w:t xml:space="preserve">Rebalansa I. </w:t>
      </w:r>
      <w:r>
        <w:t>Financijskog</w:t>
      </w:r>
      <w:r w:rsidR="00314CCB">
        <w:t xml:space="preserve"> plana za 2017. godinu, te se također temelji na troškovima nastalima u prethodnoj godini.</w:t>
      </w:r>
    </w:p>
    <w:p w:rsidR="003D2345" w:rsidRDefault="003D2345" w:rsidP="003D2345">
      <w:pPr>
        <w:rPr>
          <w:rFonts w:ascii="Arial" w:hAnsi="Arial" w:cs="Arial"/>
          <w:b/>
        </w:rPr>
      </w:pPr>
      <w:r>
        <w:tab/>
        <w:t>Nabava roba i usluga do 20.0</w:t>
      </w:r>
      <w:r w:rsidR="00AE72E0">
        <w:t>0</w:t>
      </w:r>
      <w:r>
        <w:t xml:space="preserve">0,00 kuna provodit će se na temelju narudžbenice, dok će se za </w:t>
      </w:r>
      <w:r w:rsidRPr="003D2345">
        <w:t xml:space="preserve">nabave iznad iznosa od 20.000,00 kuna provesti postupak bagatelne nabave sukladno Pravilniku o </w:t>
      </w:r>
      <w:proofErr w:type="spellStart"/>
      <w:r w:rsidRPr="003D2345">
        <w:rPr>
          <w:rFonts w:cs="Arial"/>
        </w:rPr>
        <w:t>o</w:t>
      </w:r>
      <w:proofErr w:type="spellEnd"/>
      <w:r w:rsidRPr="003D2345">
        <w:rPr>
          <w:rFonts w:cs="Arial"/>
        </w:rPr>
        <w:t xml:space="preserve"> provedbi postupka nabave bagatelne vrijednosti.</w:t>
      </w:r>
    </w:p>
    <w:p w:rsidR="003D2345" w:rsidRDefault="003D2345" w:rsidP="003D2345">
      <w:pPr>
        <w:jc w:val="both"/>
      </w:pPr>
      <w:r>
        <w:tab/>
        <w:t>Zagrebačka županija provela je postupak Javne nabave za opskrb</w:t>
      </w:r>
      <w:r w:rsidR="00EC6A0F">
        <w:t>u električnom energijom i prirodnim plinom.</w:t>
      </w:r>
    </w:p>
    <w:p w:rsidR="00314CCB" w:rsidRDefault="00314CCB" w:rsidP="00314CCB">
      <w:r>
        <w:tab/>
        <w:t>Sredstva za dnevnice, troškove prijevoza na službenom putu, troškovi seminara i savjetovanja su povećani zbog većeg broja putovanja na edukacije i seminare, te izlete i pratnje učenika.</w:t>
      </w:r>
    </w:p>
    <w:p w:rsidR="00314CCB" w:rsidRDefault="00314CCB" w:rsidP="00314CCB">
      <w:r>
        <w:tab/>
        <w:t xml:space="preserve">Na temelju dosadašnje potrošnje smanjili smo planirani trošak za energente. </w:t>
      </w:r>
    </w:p>
    <w:p w:rsidR="00314CCB" w:rsidRDefault="00314CCB" w:rsidP="00314CCB">
      <w:r>
        <w:tab/>
        <w:t xml:space="preserve">Povećana su sredstva za usluge tekućeg i investicijskog održavanja na temelju Odluke </w:t>
      </w:r>
      <w:r w:rsidR="00E32667">
        <w:t>Zagrebačke županije o financiranju minimalnih standarda., dok su sredstva koja se odnose na sistematske preglede djelatnika na temelju prethodno navedene odluke smanjena.</w:t>
      </w:r>
    </w:p>
    <w:p w:rsidR="00E32667" w:rsidRDefault="00E32667" w:rsidP="00314CCB">
      <w:r>
        <w:tab/>
        <w:t xml:space="preserve">U Rebalansu I. Plana nabave za 2017. godinu povećana su sredstva namijenjena za prijevoz učenika, te su planirana sredstva zaklade "Hrvatska za djecu" i Shema školskog voća i mlijeka. </w:t>
      </w:r>
    </w:p>
    <w:p w:rsidR="00314CCB" w:rsidRDefault="00314CCB" w:rsidP="00E32667">
      <w:r>
        <w:tab/>
      </w:r>
    </w:p>
    <w:p w:rsidR="003D2345" w:rsidRDefault="00336647" w:rsidP="003D2345">
      <w:pPr>
        <w:jc w:val="both"/>
      </w:pPr>
      <w:r>
        <w:tab/>
      </w:r>
    </w:p>
    <w:p w:rsidR="00336647" w:rsidRDefault="003D2345" w:rsidP="003D2345">
      <w:pPr>
        <w:jc w:val="both"/>
      </w:pPr>
      <w:r>
        <w:t xml:space="preserve"> </w:t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  <w:t>Ravnatelj:</w:t>
      </w:r>
    </w:p>
    <w:p w:rsidR="00EC6A0F" w:rsidRDefault="00EC6A0F" w:rsidP="003D23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EC6A0F" w:rsidRDefault="00EC6A0F" w:rsidP="003D23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Eduard Kovačević</w:t>
      </w:r>
    </w:p>
    <w:p w:rsidR="00EC6A0F" w:rsidRDefault="00EC6A0F" w:rsidP="003D23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647" w:rsidRDefault="00336647" w:rsidP="003D2345">
      <w:pPr>
        <w:jc w:val="both"/>
      </w:pPr>
    </w:p>
    <w:p w:rsidR="00336647" w:rsidRDefault="00336647" w:rsidP="003D2345">
      <w:pPr>
        <w:jc w:val="both"/>
      </w:pPr>
    </w:p>
    <w:sectPr w:rsidR="00336647" w:rsidSect="006A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27" w:rsidRDefault="00F66F27" w:rsidP="00A273B6">
      <w:pPr>
        <w:spacing w:after="0" w:line="240" w:lineRule="auto"/>
      </w:pPr>
      <w:r>
        <w:separator/>
      </w:r>
    </w:p>
  </w:endnote>
  <w:endnote w:type="continuationSeparator" w:id="0">
    <w:p w:rsidR="00F66F27" w:rsidRDefault="00F66F27" w:rsidP="00A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27" w:rsidRDefault="00F66F27" w:rsidP="00A273B6">
      <w:pPr>
        <w:spacing w:after="0" w:line="240" w:lineRule="auto"/>
      </w:pPr>
      <w:r>
        <w:separator/>
      </w:r>
    </w:p>
  </w:footnote>
  <w:footnote w:type="continuationSeparator" w:id="0">
    <w:p w:rsidR="00F66F27" w:rsidRDefault="00F66F27" w:rsidP="00A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7C6"/>
    <w:multiLevelType w:val="hybridMultilevel"/>
    <w:tmpl w:val="97D8E28C"/>
    <w:lvl w:ilvl="0" w:tplc="0CA09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206D6"/>
    <w:multiLevelType w:val="hybridMultilevel"/>
    <w:tmpl w:val="A3988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97"/>
    <w:rsid w:val="000920C0"/>
    <w:rsid w:val="000B2B21"/>
    <w:rsid w:val="000B583E"/>
    <w:rsid w:val="000C38BD"/>
    <w:rsid w:val="000C3DBD"/>
    <w:rsid w:val="00101F5B"/>
    <w:rsid w:val="001111B6"/>
    <w:rsid w:val="00165775"/>
    <w:rsid w:val="00175D51"/>
    <w:rsid w:val="00183978"/>
    <w:rsid w:val="00193227"/>
    <w:rsid w:val="001A4442"/>
    <w:rsid w:val="001D3E5D"/>
    <w:rsid w:val="002005AA"/>
    <w:rsid w:val="002140DA"/>
    <w:rsid w:val="00215F20"/>
    <w:rsid w:val="002243B5"/>
    <w:rsid w:val="00226086"/>
    <w:rsid w:val="00232427"/>
    <w:rsid w:val="00246656"/>
    <w:rsid w:val="002961E3"/>
    <w:rsid w:val="002E098E"/>
    <w:rsid w:val="002E4E7A"/>
    <w:rsid w:val="002F1583"/>
    <w:rsid w:val="002F3736"/>
    <w:rsid w:val="00300026"/>
    <w:rsid w:val="00314CCB"/>
    <w:rsid w:val="00315F61"/>
    <w:rsid w:val="00336647"/>
    <w:rsid w:val="003509A0"/>
    <w:rsid w:val="003820F3"/>
    <w:rsid w:val="00387051"/>
    <w:rsid w:val="003C045B"/>
    <w:rsid w:val="003D2345"/>
    <w:rsid w:val="003F7AD8"/>
    <w:rsid w:val="00453930"/>
    <w:rsid w:val="00453C84"/>
    <w:rsid w:val="00476C6C"/>
    <w:rsid w:val="004831ED"/>
    <w:rsid w:val="00490C2D"/>
    <w:rsid w:val="004A5E8C"/>
    <w:rsid w:val="004E61E5"/>
    <w:rsid w:val="005408B8"/>
    <w:rsid w:val="00544A47"/>
    <w:rsid w:val="0055557C"/>
    <w:rsid w:val="00557750"/>
    <w:rsid w:val="00562197"/>
    <w:rsid w:val="00573EE0"/>
    <w:rsid w:val="005B4B92"/>
    <w:rsid w:val="0063022E"/>
    <w:rsid w:val="006611B3"/>
    <w:rsid w:val="00667A1A"/>
    <w:rsid w:val="006700C1"/>
    <w:rsid w:val="006946A7"/>
    <w:rsid w:val="006A4D23"/>
    <w:rsid w:val="006F1BBF"/>
    <w:rsid w:val="00726813"/>
    <w:rsid w:val="0076604D"/>
    <w:rsid w:val="007B070E"/>
    <w:rsid w:val="007D79B3"/>
    <w:rsid w:val="007E115E"/>
    <w:rsid w:val="007E44CD"/>
    <w:rsid w:val="007E67BB"/>
    <w:rsid w:val="007F6DE2"/>
    <w:rsid w:val="00804F30"/>
    <w:rsid w:val="00820E33"/>
    <w:rsid w:val="00821B14"/>
    <w:rsid w:val="00823C4B"/>
    <w:rsid w:val="00830EF1"/>
    <w:rsid w:val="00841E19"/>
    <w:rsid w:val="00851156"/>
    <w:rsid w:val="008731BA"/>
    <w:rsid w:val="00873324"/>
    <w:rsid w:val="00873551"/>
    <w:rsid w:val="00877EE6"/>
    <w:rsid w:val="008A71D3"/>
    <w:rsid w:val="008B35A1"/>
    <w:rsid w:val="008B3B46"/>
    <w:rsid w:val="00900B82"/>
    <w:rsid w:val="009231BD"/>
    <w:rsid w:val="00930F7A"/>
    <w:rsid w:val="0094445E"/>
    <w:rsid w:val="009850CE"/>
    <w:rsid w:val="0099058E"/>
    <w:rsid w:val="009B4E7C"/>
    <w:rsid w:val="009C69A3"/>
    <w:rsid w:val="00A06D61"/>
    <w:rsid w:val="00A073B1"/>
    <w:rsid w:val="00A273B6"/>
    <w:rsid w:val="00A3537B"/>
    <w:rsid w:val="00A506C0"/>
    <w:rsid w:val="00A81330"/>
    <w:rsid w:val="00A82076"/>
    <w:rsid w:val="00AE72E0"/>
    <w:rsid w:val="00B10B80"/>
    <w:rsid w:val="00B40418"/>
    <w:rsid w:val="00B41799"/>
    <w:rsid w:val="00B862BA"/>
    <w:rsid w:val="00B930FA"/>
    <w:rsid w:val="00B960BD"/>
    <w:rsid w:val="00BE62BD"/>
    <w:rsid w:val="00C231CE"/>
    <w:rsid w:val="00C31639"/>
    <w:rsid w:val="00C45704"/>
    <w:rsid w:val="00C866BB"/>
    <w:rsid w:val="00C86C0A"/>
    <w:rsid w:val="00CC3FC7"/>
    <w:rsid w:val="00CD5C9C"/>
    <w:rsid w:val="00CE22A0"/>
    <w:rsid w:val="00CF02C3"/>
    <w:rsid w:val="00CF14BB"/>
    <w:rsid w:val="00D44F70"/>
    <w:rsid w:val="00D62FF9"/>
    <w:rsid w:val="00DA523A"/>
    <w:rsid w:val="00DB749A"/>
    <w:rsid w:val="00E127E8"/>
    <w:rsid w:val="00E24443"/>
    <w:rsid w:val="00E32407"/>
    <w:rsid w:val="00E32667"/>
    <w:rsid w:val="00E40FDB"/>
    <w:rsid w:val="00E66655"/>
    <w:rsid w:val="00E808B8"/>
    <w:rsid w:val="00EA7CFC"/>
    <w:rsid w:val="00EA7E34"/>
    <w:rsid w:val="00EC6A0F"/>
    <w:rsid w:val="00F11738"/>
    <w:rsid w:val="00F41CB2"/>
    <w:rsid w:val="00F66F27"/>
    <w:rsid w:val="00F6776F"/>
    <w:rsid w:val="00F97C73"/>
    <w:rsid w:val="00FA5E27"/>
    <w:rsid w:val="00FC12BB"/>
    <w:rsid w:val="00FC4827"/>
    <w:rsid w:val="00FC6A29"/>
    <w:rsid w:val="00FD32F4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19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A5E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73B6"/>
  </w:style>
  <w:style w:type="paragraph" w:styleId="Podnoje">
    <w:name w:val="footer"/>
    <w:basedOn w:val="Normal"/>
    <w:link w:val="PodnojeChar"/>
    <w:uiPriority w:val="99"/>
    <w:semiHidden/>
    <w:unhideWhenUsed/>
    <w:rsid w:val="00A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73B6"/>
  </w:style>
  <w:style w:type="paragraph" w:styleId="Bezproreda">
    <w:name w:val="No Spacing"/>
    <w:uiPriority w:val="1"/>
    <w:qFormat/>
    <w:rsid w:val="00873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4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15</cp:revision>
  <cp:lastPrinted>2016-12-22T12:54:00Z</cp:lastPrinted>
  <dcterms:created xsi:type="dcterms:W3CDTF">2016-01-22T13:01:00Z</dcterms:created>
  <dcterms:modified xsi:type="dcterms:W3CDTF">2017-10-26T09:10:00Z</dcterms:modified>
</cp:coreProperties>
</file>