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F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083">
        <w:rPr>
          <w:rFonts w:ascii="Times New Roman" w:hAnsi="Times New Roman" w:cs="Times New Roman"/>
          <w:sz w:val="24"/>
          <w:szCs w:val="24"/>
        </w:rPr>
        <w:t>OSNOVNA ŠKOLA BISTRA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Poljanica Bistranska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Bistranska 30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10298 Donja Bistra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KLASA:</w:t>
      </w:r>
      <w:r w:rsidR="00D35C84" w:rsidRPr="00062083">
        <w:rPr>
          <w:rFonts w:ascii="Times New Roman" w:hAnsi="Times New Roman" w:cs="Times New Roman"/>
          <w:sz w:val="24"/>
          <w:szCs w:val="24"/>
        </w:rPr>
        <w:t>602-03/18-01/</w:t>
      </w:r>
      <w:r w:rsidR="008C325F" w:rsidRPr="00062083">
        <w:rPr>
          <w:rFonts w:ascii="Times New Roman" w:hAnsi="Times New Roman" w:cs="Times New Roman"/>
          <w:sz w:val="24"/>
          <w:szCs w:val="24"/>
        </w:rPr>
        <w:t>15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URBROJ:238-30-01-18-</w:t>
      </w:r>
      <w:r w:rsidR="00B53215" w:rsidRPr="00062083">
        <w:rPr>
          <w:rFonts w:ascii="Times New Roman" w:hAnsi="Times New Roman" w:cs="Times New Roman"/>
          <w:sz w:val="24"/>
          <w:szCs w:val="24"/>
        </w:rPr>
        <w:t>02</w:t>
      </w:r>
    </w:p>
    <w:p w:rsidR="006E1D47" w:rsidRPr="00062083" w:rsidRDefault="00B53215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U Poljanici Bistranskoj,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8C325F" w:rsidRPr="00062083">
        <w:rPr>
          <w:rFonts w:ascii="Times New Roman" w:hAnsi="Times New Roman" w:cs="Times New Roman"/>
          <w:sz w:val="24"/>
          <w:szCs w:val="24"/>
        </w:rPr>
        <w:t>08. travnja 2019. godine</w:t>
      </w: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8C325F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083">
        <w:rPr>
          <w:rFonts w:ascii="Times New Roman" w:hAnsi="Times New Roman" w:cs="Times New Roman"/>
          <w:b/>
          <w:sz w:val="32"/>
          <w:szCs w:val="32"/>
        </w:rPr>
        <w:t>ZAPISNIK 32</w:t>
      </w:r>
      <w:r w:rsidR="006E1D47" w:rsidRPr="00062083">
        <w:rPr>
          <w:rFonts w:ascii="Times New Roman" w:hAnsi="Times New Roman" w:cs="Times New Roman"/>
          <w:b/>
          <w:sz w:val="32"/>
          <w:szCs w:val="32"/>
        </w:rPr>
        <w:t>. SJEDNICE</w:t>
      </w:r>
      <w:r w:rsidR="00CE32AC" w:rsidRPr="00062083">
        <w:rPr>
          <w:rFonts w:ascii="Times New Roman" w:hAnsi="Times New Roman" w:cs="Times New Roman"/>
          <w:b/>
          <w:sz w:val="32"/>
          <w:szCs w:val="32"/>
        </w:rPr>
        <w:t xml:space="preserve"> ŠKOLSKOG ODBORA</w:t>
      </w:r>
    </w:p>
    <w:p w:rsidR="006E1D47" w:rsidRPr="00062083" w:rsidRDefault="00B53215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8C325F" w:rsidRPr="00062083">
        <w:rPr>
          <w:rFonts w:ascii="Times New Roman" w:hAnsi="Times New Roman" w:cs="Times New Roman"/>
          <w:b/>
          <w:sz w:val="24"/>
          <w:szCs w:val="24"/>
        </w:rPr>
        <w:t>04. travnja 2019.</w:t>
      </w:r>
      <w:r w:rsidR="00CE32AC" w:rsidRPr="0006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47" w:rsidRPr="00062083">
        <w:rPr>
          <w:rFonts w:ascii="Times New Roman" w:hAnsi="Times New Roman" w:cs="Times New Roman"/>
          <w:b/>
          <w:sz w:val="24"/>
          <w:szCs w:val="24"/>
        </w:rPr>
        <w:t>godine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AC" w:rsidRPr="0006208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62083">
        <w:rPr>
          <w:rFonts w:ascii="Times New Roman" w:hAnsi="Times New Roman" w:cs="Times New Roman"/>
          <w:b/>
          <w:sz w:val="24"/>
          <w:szCs w:val="24"/>
        </w:rPr>
        <w:t>prostorijama OŠ Bistra</w:t>
      </w: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Prisutn</w:t>
      </w:r>
      <w:r w:rsidR="00B53215" w:rsidRPr="00062083">
        <w:rPr>
          <w:rFonts w:ascii="Times New Roman" w:hAnsi="Times New Roman" w:cs="Times New Roman"/>
          <w:sz w:val="24"/>
          <w:szCs w:val="24"/>
        </w:rPr>
        <w:t>i: Katica Pejakić,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B53215" w:rsidRPr="00062083">
        <w:rPr>
          <w:rFonts w:ascii="Times New Roman" w:hAnsi="Times New Roman" w:cs="Times New Roman"/>
          <w:sz w:val="24"/>
          <w:szCs w:val="24"/>
        </w:rPr>
        <w:t>Ana Medvidović, Mirjana Eršek, Snježana Heri</w:t>
      </w:r>
      <w:r w:rsidR="00B7796C" w:rsidRPr="00062083">
        <w:rPr>
          <w:rFonts w:ascii="Times New Roman" w:hAnsi="Times New Roman" w:cs="Times New Roman"/>
          <w:sz w:val="24"/>
          <w:szCs w:val="24"/>
        </w:rPr>
        <w:t>c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, Dražen Blažeković i </w:t>
      </w:r>
      <w:r w:rsidR="00AD6104" w:rsidRPr="00062083">
        <w:rPr>
          <w:rFonts w:ascii="Times New Roman" w:hAnsi="Times New Roman" w:cs="Times New Roman"/>
          <w:sz w:val="24"/>
          <w:szCs w:val="24"/>
        </w:rPr>
        <w:t>Sandra Brezec</w:t>
      </w:r>
    </w:p>
    <w:p w:rsidR="006E1D47" w:rsidRPr="00062083" w:rsidRDefault="00B53215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Odsutni: Marija Bažulić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( u inozemstvu )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CE32AC" w:rsidRPr="00062083">
        <w:rPr>
          <w:rFonts w:ascii="Times New Roman" w:hAnsi="Times New Roman" w:cs="Times New Roman"/>
          <w:sz w:val="24"/>
          <w:szCs w:val="24"/>
        </w:rPr>
        <w:t>Sara Budić -</w:t>
      </w:r>
      <w:r w:rsidR="008C325F" w:rsidRPr="00062083">
        <w:rPr>
          <w:rFonts w:ascii="Times New Roman" w:hAnsi="Times New Roman" w:cs="Times New Roman"/>
          <w:sz w:val="24"/>
          <w:szCs w:val="24"/>
        </w:rPr>
        <w:t xml:space="preserve"> t</w:t>
      </w:r>
      <w:r w:rsidR="00D35C84" w:rsidRPr="00062083">
        <w:rPr>
          <w:rFonts w:ascii="Times New Roman" w:hAnsi="Times New Roman" w:cs="Times New Roman"/>
          <w:sz w:val="24"/>
          <w:szCs w:val="24"/>
        </w:rPr>
        <w:t>ajnik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Škole i </w:t>
      </w:r>
      <w:r w:rsidR="00CE32AC" w:rsidRPr="00062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zapisničar, 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Eduard Kovačević </w:t>
      </w:r>
      <w:r w:rsidR="00D35C84" w:rsidRPr="00062083">
        <w:rPr>
          <w:rFonts w:ascii="Times New Roman" w:hAnsi="Times New Roman" w:cs="Times New Roman"/>
          <w:sz w:val="24"/>
          <w:szCs w:val="24"/>
        </w:rPr>
        <w:t>–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D35C84" w:rsidRPr="00062083">
        <w:rPr>
          <w:rFonts w:ascii="Times New Roman" w:hAnsi="Times New Roman" w:cs="Times New Roman"/>
          <w:sz w:val="24"/>
          <w:szCs w:val="24"/>
        </w:rPr>
        <w:t>vršitelj dužnosti r</w:t>
      </w:r>
      <w:r w:rsidR="00CE32AC" w:rsidRPr="00062083">
        <w:rPr>
          <w:rFonts w:ascii="Times New Roman" w:hAnsi="Times New Roman" w:cs="Times New Roman"/>
          <w:sz w:val="24"/>
          <w:szCs w:val="24"/>
        </w:rPr>
        <w:t>avnatelj</w:t>
      </w:r>
      <w:r w:rsidR="00D35C84" w:rsidRPr="00062083">
        <w:rPr>
          <w:rFonts w:ascii="Times New Roman" w:hAnsi="Times New Roman" w:cs="Times New Roman"/>
          <w:sz w:val="24"/>
          <w:szCs w:val="24"/>
        </w:rPr>
        <w:t>a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Škole </w:t>
      </w:r>
      <w:r w:rsidR="00D35C84" w:rsidRPr="00062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AC" w:rsidRPr="00062083" w:rsidRDefault="00CE32AC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8C325F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ab/>
        <w:t>Sjednica je počela u 18</w:t>
      </w:r>
      <w:r w:rsidR="00CE32AC" w:rsidRPr="00062083">
        <w:rPr>
          <w:rFonts w:ascii="Times New Roman" w:hAnsi="Times New Roman" w:cs="Times New Roman"/>
          <w:sz w:val="24"/>
          <w:szCs w:val="24"/>
        </w:rPr>
        <w:t>:30</w:t>
      </w:r>
      <w:r w:rsidR="006E1D47" w:rsidRPr="00062083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ab/>
        <w:t xml:space="preserve">Predsjednica Školskog odbora </w:t>
      </w:r>
      <w:r w:rsidR="00CE32AC" w:rsidRPr="00062083">
        <w:rPr>
          <w:rFonts w:ascii="Times New Roman" w:hAnsi="Times New Roman" w:cs="Times New Roman"/>
          <w:sz w:val="24"/>
          <w:szCs w:val="24"/>
        </w:rPr>
        <w:t>gđa.</w:t>
      </w:r>
      <w:r w:rsidRPr="00062083">
        <w:rPr>
          <w:rFonts w:ascii="Times New Roman" w:hAnsi="Times New Roman" w:cs="Times New Roman"/>
          <w:sz w:val="24"/>
          <w:szCs w:val="24"/>
        </w:rPr>
        <w:t xml:space="preserve"> Katica Pe</w:t>
      </w:r>
      <w:r w:rsidR="00B7796C" w:rsidRPr="00062083">
        <w:rPr>
          <w:rFonts w:ascii="Times New Roman" w:hAnsi="Times New Roman" w:cs="Times New Roman"/>
          <w:sz w:val="24"/>
          <w:szCs w:val="24"/>
        </w:rPr>
        <w:t xml:space="preserve">jakić pozdravila je sve prisutne, </w:t>
      </w:r>
      <w:r w:rsidR="00322474">
        <w:rPr>
          <w:rFonts w:ascii="Times New Roman" w:hAnsi="Times New Roman" w:cs="Times New Roman"/>
          <w:sz w:val="24"/>
          <w:szCs w:val="24"/>
        </w:rPr>
        <w:t xml:space="preserve"> te predložila slj</w:t>
      </w:r>
      <w:r w:rsidRPr="00062083">
        <w:rPr>
          <w:rFonts w:ascii="Times New Roman" w:hAnsi="Times New Roman" w:cs="Times New Roman"/>
          <w:sz w:val="24"/>
          <w:szCs w:val="24"/>
        </w:rPr>
        <w:t xml:space="preserve">edeći </w:t>
      </w:r>
    </w:p>
    <w:p w:rsidR="006E1D47" w:rsidRPr="00062083" w:rsidRDefault="006E1D47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83">
        <w:rPr>
          <w:rFonts w:ascii="Times New Roman" w:hAnsi="Times New Roman" w:cs="Times New Roman"/>
          <w:b/>
          <w:sz w:val="28"/>
          <w:szCs w:val="28"/>
        </w:rPr>
        <w:t>D N E V N I  R E D</w:t>
      </w:r>
    </w:p>
    <w:p w:rsidR="00B53215" w:rsidRPr="00062083" w:rsidRDefault="00B53215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215" w:rsidRPr="00062083" w:rsidRDefault="00322474" w:rsidP="00CE32A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</w:t>
      </w:r>
      <w:r w:rsidR="00B53215" w:rsidRPr="00062083">
        <w:rPr>
          <w:rFonts w:ascii="Times New Roman" w:hAnsi="Times New Roman" w:cs="Times New Roman"/>
          <w:sz w:val="24"/>
          <w:szCs w:val="24"/>
        </w:rPr>
        <w:t>nje zapisnika sa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prethodne</w:t>
      </w:r>
      <w:r w:rsidR="00B53215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AD442D" w:rsidRPr="00062083">
        <w:rPr>
          <w:rFonts w:ascii="Times New Roman" w:hAnsi="Times New Roman" w:cs="Times New Roman"/>
          <w:sz w:val="24"/>
          <w:szCs w:val="24"/>
        </w:rPr>
        <w:t>31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. </w:t>
      </w:r>
      <w:r w:rsidR="00D35C84" w:rsidRPr="00062083">
        <w:rPr>
          <w:rFonts w:ascii="Times New Roman" w:hAnsi="Times New Roman" w:cs="Times New Roman"/>
          <w:sz w:val="24"/>
          <w:szCs w:val="24"/>
        </w:rPr>
        <w:t>s</w:t>
      </w:r>
      <w:r w:rsidR="00B53215" w:rsidRPr="00062083">
        <w:rPr>
          <w:rFonts w:ascii="Times New Roman" w:hAnsi="Times New Roman" w:cs="Times New Roman"/>
          <w:sz w:val="24"/>
          <w:szCs w:val="24"/>
        </w:rPr>
        <w:t>jednice</w:t>
      </w:r>
      <w:r w:rsidR="00D35C84" w:rsidRPr="00062083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E1D47" w:rsidRPr="00062083" w:rsidRDefault="006E1D47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25F" w:rsidRPr="00062083" w:rsidRDefault="008C325F" w:rsidP="00CE32A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Donošenje Odluke</w:t>
      </w:r>
      <w:r w:rsidR="00CE32AC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Pr="00062083">
        <w:rPr>
          <w:rFonts w:ascii="Times New Roman" w:hAnsi="Times New Roman" w:cs="Times New Roman"/>
          <w:sz w:val="24"/>
          <w:szCs w:val="24"/>
        </w:rPr>
        <w:t>o poništenju zahtjeva za prethodnu suglasnost za izbor i imenovanje ravnatelja/ice OŠ Bi</w:t>
      </w:r>
      <w:r w:rsidR="00322474">
        <w:rPr>
          <w:rFonts w:ascii="Times New Roman" w:hAnsi="Times New Roman" w:cs="Times New Roman"/>
          <w:sz w:val="24"/>
          <w:szCs w:val="24"/>
        </w:rPr>
        <w:t>s</w:t>
      </w:r>
      <w:r w:rsidRPr="00062083">
        <w:rPr>
          <w:rFonts w:ascii="Times New Roman" w:hAnsi="Times New Roman" w:cs="Times New Roman"/>
          <w:sz w:val="24"/>
          <w:szCs w:val="24"/>
        </w:rPr>
        <w:t>tra ( KLASA: 602-03/19-01/12, URBROJ: 238-30-01-19-01 od 15. ožujka 2019. godine )</w:t>
      </w:r>
    </w:p>
    <w:p w:rsidR="008C325F" w:rsidRPr="00062083" w:rsidRDefault="008C325F" w:rsidP="00CE32A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Odluka o usvajanju Statuta OŠ Bistra, temeljem Zaključka Zagrebač</w:t>
      </w:r>
      <w:r w:rsidR="00322474">
        <w:rPr>
          <w:rFonts w:ascii="Times New Roman" w:hAnsi="Times New Roman" w:cs="Times New Roman"/>
          <w:sz w:val="24"/>
          <w:szCs w:val="24"/>
        </w:rPr>
        <w:t>k</w:t>
      </w:r>
      <w:r w:rsidRPr="00062083">
        <w:rPr>
          <w:rFonts w:ascii="Times New Roman" w:hAnsi="Times New Roman" w:cs="Times New Roman"/>
          <w:sz w:val="24"/>
          <w:szCs w:val="24"/>
        </w:rPr>
        <w:t>e županije o davanju prethodne suglasnosti na prijedlog Statuta Oš Bistra ( KLASA: 021-04/19-01/01, URBROJ: 238/1-01-19-87 od 26. veljače 2019. godine )</w:t>
      </w:r>
    </w:p>
    <w:p w:rsidR="00CE32AC" w:rsidRPr="00062083" w:rsidRDefault="008C325F" w:rsidP="00CE32A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Donošenje Odluke o zapošljavanju voditeljice računovodstva na određeno, nepuno radno vrijeme</w:t>
      </w:r>
    </w:p>
    <w:p w:rsidR="00CE32AC" w:rsidRPr="00062083" w:rsidRDefault="00CE32AC" w:rsidP="00CE32A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Razno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Predsjednica Školskog odbora upitala je prisutne članove da li postoji potreba za dopunom dnevnog reda.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Obzirom da dopuna dnevnog reda nije bilo, predloženi dnevni red je jednoglasno prihvaćen.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6208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Zajedno sa pozivom članovima Školskog odbora, elektronskim pute</w:t>
      </w:r>
      <w:r w:rsidR="006F404E" w:rsidRPr="00062083">
        <w:rPr>
          <w:rFonts w:ascii="Times New Roman" w:eastAsiaTheme="minorEastAsia" w:hAnsi="Times New Roman" w:cs="Times New Roman"/>
          <w:sz w:val="24"/>
          <w:szCs w:val="24"/>
          <w:lang w:eastAsia="hr-HR"/>
        </w:rPr>
        <w:t>m je dostavljen i zapisnik sa 31</w:t>
      </w:r>
      <w:r w:rsidRPr="0006208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sjednice. </w:t>
      </w: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E32AC" w:rsidRPr="00062083" w:rsidRDefault="00CE32AC" w:rsidP="00CE32A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06208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Članovi Školskog odbora jednoglasno su prihvatili zapisnik sa prošle sjednice. </w:t>
      </w: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2C" w:rsidRPr="00062083" w:rsidRDefault="000A7E2C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AD.1.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083" w:rsidRPr="00062083" w:rsidRDefault="00653CD0" w:rsidP="00062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Temeljem članka 45. stavka 1. prijelaznih i završnih odredbi Zakona o odgoju i obrazovanju u osnovno</w:t>
      </w:r>
      <w:r w:rsidR="00062083" w:rsidRPr="00062083">
        <w:rPr>
          <w:rFonts w:ascii="Times New Roman" w:hAnsi="Times New Roman" w:cs="Times New Roman"/>
          <w:sz w:val="24"/>
          <w:szCs w:val="24"/>
        </w:rPr>
        <w:t>j i srednjoj školi (</w:t>
      </w:r>
      <w:r w:rsidRPr="00062083">
        <w:rPr>
          <w:rFonts w:ascii="Times New Roman" w:hAnsi="Times New Roman" w:cs="Times New Roman"/>
          <w:sz w:val="24"/>
          <w:szCs w:val="24"/>
        </w:rPr>
        <w:t>NN 68/18) školske su ustanove dužne  uskladiti odredbe statuta i drugih općih akata s odredbama novog Zakon</w:t>
      </w:r>
      <w:r w:rsidR="00062083" w:rsidRPr="00062083">
        <w:rPr>
          <w:rFonts w:ascii="Times New Roman" w:hAnsi="Times New Roman" w:cs="Times New Roman"/>
          <w:sz w:val="24"/>
          <w:szCs w:val="24"/>
        </w:rPr>
        <w:t>a</w:t>
      </w:r>
      <w:r w:rsidRPr="00062083">
        <w:rPr>
          <w:rFonts w:ascii="Times New Roman" w:hAnsi="Times New Roman" w:cs="Times New Roman"/>
          <w:sz w:val="24"/>
          <w:szCs w:val="24"/>
        </w:rPr>
        <w:t xml:space="preserve"> o odgoju i obrazovanj</w:t>
      </w:r>
      <w:r w:rsidR="00062083" w:rsidRPr="00062083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062083">
        <w:rPr>
          <w:rFonts w:ascii="Times New Roman" w:hAnsi="Times New Roman" w:cs="Times New Roman"/>
          <w:sz w:val="24"/>
          <w:szCs w:val="24"/>
        </w:rPr>
        <w:t>NN 68/18) u roku od 6 mjeseci od dana njegova stupanja na snagu. Budući da Zagrebačka županija nije dala suglasnost na prijedlog novog Statuta u navedenom zakonskom roku,</w:t>
      </w:r>
      <w:r w:rsidR="00062083" w:rsidRPr="00062083">
        <w:rPr>
          <w:rFonts w:ascii="Times New Roman" w:hAnsi="Times New Roman" w:cs="Times New Roman"/>
          <w:sz w:val="24"/>
          <w:szCs w:val="24"/>
        </w:rPr>
        <w:t xml:space="preserve"> potrebno je donijeti Odluku o</w:t>
      </w:r>
      <w:r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="00062083" w:rsidRPr="00062083">
        <w:rPr>
          <w:rFonts w:ascii="Times New Roman" w:hAnsi="Times New Roman" w:cs="Times New Roman"/>
          <w:sz w:val="24"/>
          <w:szCs w:val="24"/>
        </w:rPr>
        <w:t>poništenju zahtjeva za prethodnu suglasnost za izbor i imenovanje ravnatelja/ice OŠ Bi</w:t>
      </w:r>
      <w:r w:rsidR="00322474">
        <w:rPr>
          <w:rFonts w:ascii="Times New Roman" w:hAnsi="Times New Roman" w:cs="Times New Roman"/>
          <w:sz w:val="24"/>
          <w:szCs w:val="24"/>
        </w:rPr>
        <w:t>s</w:t>
      </w:r>
      <w:r w:rsidR="00062083" w:rsidRPr="00062083">
        <w:rPr>
          <w:rFonts w:ascii="Times New Roman" w:hAnsi="Times New Roman" w:cs="Times New Roman"/>
          <w:sz w:val="24"/>
          <w:szCs w:val="24"/>
        </w:rPr>
        <w:t xml:space="preserve">tra, čime se sam natječaj, postupak i izbor kandidata za ravnatelja/icu Oš Bistre poništavaju ( KLASA: 602-03/19-01/12, URBROJ: 238-30-01-19-01 od 15. ožujka 2019. godine ). </w:t>
      </w:r>
    </w:p>
    <w:p w:rsidR="004D6F30" w:rsidRPr="00062083" w:rsidRDefault="004D6F30" w:rsidP="00653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0B3E" w:rsidRPr="00062083" w:rsidRDefault="00062083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Prilikom glasanja o donošenju takve Odluke, 4 člana Školskog odbora glasala su za donošenje takve Odluke, a 2 člana Školskog odbora glasali su protiv donošenja takve Odluke. Škol</w:t>
      </w:r>
      <w:r w:rsidR="00322474">
        <w:rPr>
          <w:rFonts w:ascii="Times New Roman" w:hAnsi="Times New Roman" w:cs="Times New Roman"/>
          <w:b/>
          <w:sz w:val="24"/>
          <w:szCs w:val="24"/>
        </w:rPr>
        <w:t>s</w:t>
      </w:r>
      <w:r w:rsidRPr="00062083">
        <w:rPr>
          <w:rFonts w:ascii="Times New Roman" w:hAnsi="Times New Roman" w:cs="Times New Roman"/>
          <w:b/>
          <w:sz w:val="24"/>
          <w:szCs w:val="24"/>
        </w:rPr>
        <w:t>ki</w:t>
      </w:r>
      <w:r w:rsidR="00322474">
        <w:rPr>
          <w:rFonts w:ascii="Times New Roman" w:hAnsi="Times New Roman" w:cs="Times New Roman"/>
          <w:b/>
          <w:sz w:val="24"/>
          <w:szCs w:val="24"/>
        </w:rPr>
        <w:t xml:space="preserve"> odbor je većinom glasova svih čl</w:t>
      </w:r>
      <w:r w:rsidRPr="00062083">
        <w:rPr>
          <w:rFonts w:ascii="Times New Roman" w:hAnsi="Times New Roman" w:cs="Times New Roman"/>
          <w:b/>
          <w:sz w:val="24"/>
          <w:szCs w:val="24"/>
        </w:rPr>
        <w:t>anova donio Odluku o poništenju zahtjeva za prethodnu suglasnost za izbor i imenovanje ravnatelja/ice OŠ Bi</w:t>
      </w:r>
      <w:r w:rsidR="00322474">
        <w:rPr>
          <w:rFonts w:ascii="Times New Roman" w:hAnsi="Times New Roman" w:cs="Times New Roman"/>
          <w:b/>
          <w:sz w:val="24"/>
          <w:szCs w:val="24"/>
        </w:rPr>
        <w:t>s</w:t>
      </w:r>
      <w:r w:rsidRPr="00062083">
        <w:rPr>
          <w:rFonts w:ascii="Times New Roman" w:hAnsi="Times New Roman" w:cs="Times New Roman"/>
          <w:b/>
          <w:sz w:val="24"/>
          <w:szCs w:val="24"/>
        </w:rPr>
        <w:t>tra (KLASA: 602-03/19-01/12, URBROJ: 238-30-01-19-01 od 15. ožujka 2019. godine ).</w:t>
      </w:r>
    </w:p>
    <w:p w:rsidR="00062083" w:rsidRPr="00062083" w:rsidRDefault="00062083" w:rsidP="00CE32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3E" w:rsidRDefault="008C2935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AD.2.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04" w:rsidRPr="00062083" w:rsidRDefault="00AD6104" w:rsidP="00AD6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Predsjednica Školskog odbora gđa. Katica Pejakić pročitala je Zaključak o davanju prethodne suglasnosti na Prijedlog Statuta OŠ Bistra koji je donijela Županijska skupština Zagrebačke županije dana 26. veljače 2019. godine. </w:t>
      </w:r>
    </w:p>
    <w:p w:rsidR="00AD6104" w:rsidRPr="00062083" w:rsidRDefault="00AD6104" w:rsidP="00AD6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04" w:rsidRPr="00062083" w:rsidRDefault="00AD6104" w:rsidP="00AD6104">
      <w:pPr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Članovi Školskog odbora jednoglasno su donijeli Odluku kojom se usvaja Statut OŠ Bistra koji je usklađen sa Zakonom o odgoju i obrazovanju u osnovnoj i srednjoj školi   ( NN 68/18). </w:t>
      </w:r>
      <w:r w:rsidRPr="00062083">
        <w:rPr>
          <w:rFonts w:ascii="Times New Roman" w:eastAsia="Times New Roman" w:hAnsi="Times New Roman" w:cs="Times New Roman"/>
          <w:b/>
          <w:sz w:val="24"/>
          <w:szCs w:val="24"/>
        </w:rPr>
        <w:t>Stupanjem na snagu ovog Statuta prestaje važiti Statut Škole od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30. prosinca 2015. godine ( stupio na snagu 07. siječnja 2016. godine, KLASA: 003-05/15-01/04 , URBROJ: 238-30-01-15-01 ). Statut stupa na snagu osmog dana od dana objave na oglasnoj ploči Škole.</w:t>
      </w:r>
    </w:p>
    <w:p w:rsidR="0046480A" w:rsidRPr="00062083" w:rsidRDefault="0046480A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30" w:rsidRPr="00062083" w:rsidRDefault="004D6F3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0A" w:rsidRPr="00062083" w:rsidRDefault="0046480A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62083" w:rsidRPr="00062083" w:rsidRDefault="00062083" w:rsidP="00CE32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4E" w:rsidRPr="00062083" w:rsidRDefault="006F404E" w:rsidP="006F4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Na raspisani natječaj za voditeljicu računovodstva na određeno, nepuno radno vrijeme, radi zamjene radnice Barbare Kn</w:t>
      </w:r>
      <w:r w:rsidR="00322474">
        <w:rPr>
          <w:rFonts w:ascii="Times New Roman" w:hAnsi="Times New Roman" w:cs="Times New Roman"/>
          <w:sz w:val="24"/>
          <w:szCs w:val="24"/>
        </w:rPr>
        <w:t>ezić, koja koristi rad s polov</w:t>
      </w:r>
      <w:r w:rsidRPr="00062083">
        <w:rPr>
          <w:rFonts w:ascii="Times New Roman" w:hAnsi="Times New Roman" w:cs="Times New Roman"/>
          <w:sz w:val="24"/>
          <w:szCs w:val="24"/>
        </w:rPr>
        <w:t xml:space="preserve">icom punog radnog vremena prema Zakonu o rodiljnim i roditeljskim potporama pristigle su dvije zamolbe, od kojih samo jedna zamolba udovoljava uvjetima po natječaju, a to je zamolba gđe. Tee Žlebački s obzirom da ima </w:t>
      </w:r>
      <w:r w:rsidRPr="00062083">
        <w:rPr>
          <w:rFonts w:ascii="Times New Roman" w:hAnsi="Times New Roman" w:cs="Times New Roman"/>
          <w:sz w:val="24"/>
          <w:szCs w:val="24"/>
        </w:rPr>
        <w:lastRenderedPageBreak/>
        <w:t>više od 18 mjes</w:t>
      </w:r>
      <w:r w:rsidR="008F5333" w:rsidRPr="00062083">
        <w:rPr>
          <w:rFonts w:ascii="Times New Roman" w:hAnsi="Times New Roman" w:cs="Times New Roman"/>
          <w:sz w:val="24"/>
          <w:szCs w:val="24"/>
        </w:rPr>
        <w:t xml:space="preserve">eci radnog iskustva </w:t>
      </w:r>
      <w:r w:rsidRPr="00062083">
        <w:rPr>
          <w:rFonts w:ascii="Times New Roman" w:hAnsi="Times New Roman" w:cs="Times New Roman"/>
          <w:sz w:val="24"/>
          <w:szCs w:val="24"/>
        </w:rPr>
        <w:t>na poslovima proračunskog računovodstv</w:t>
      </w:r>
      <w:r w:rsidR="008F5333" w:rsidRPr="00062083">
        <w:rPr>
          <w:rFonts w:ascii="Times New Roman" w:hAnsi="Times New Roman" w:cs="Times New Roman"/>
          <w:sz w:val="24"/>
          <w:szCs w:val="24"/>
        </w:rPr>
        <w:t>a</w:t>
      </w:r>
      <w:r w:rsidRPr="00062083">
        <w:rPr>
          <w:rFonts w:ascii="Times New Roman" w:hAnsi="Times New Roman" w:cs="Times New Roman"/>
          <w:sz w:val="24"/>
          <w:szCs w:val="24"/>
        </w:rPr>
        <w:t xml:space="preserve">. S obzirom da je gđa. Tea Žlebački </w:t>
      </w:r>
      <w:r w:rsidR="008F5333" w:rsidRPr="00062083">
        <w:rPr>
          <w:rFonts w:ascii="Times New Roman" w:hAnsi="Times New Roman" w:cs="Times New Roman"/>
          <w:sz w:val="24"/>
          <w:szCs w:val="24"/>
        </w:rPr>
        <w:t>zadovoljava uvjete po natječaju prijedlog v.d. ravnatelja</w:t>
      </w:r>
      <w:r w:rsidRPr="00062083">
        <w:rPr>
          <w:rFonts w:ascii="Times New Roman" w:hAnsi="Times New Roman" w:cs="Times New Roman"/>
          <w:sz w:val="24"/>
          <w:szCs w:val="24"/>
        </w:rPr>
        <w:t xml:space="preserve"> je </w:t>
      </w:r>
      <w:r w:rsidR="008F5333" w:rsidRPr="00062083">
        <w:rPr>
          <w:rFonts w:ascii="Times New Roman" w:hAnsi="Times New Roman" w:cs="Times New Roman"/>
          <w:sz w:val="24"/>
          <w:szCs w:val="24"/>
        </w:rPr>
        <w:t xml:space="preserve">da se gđa. Tea </w:t>
      </w:r>
      <w:r w:rsidRPr="00062083">
        <w:rPr>
          <w:rFonts w:ascii="Times New Roman" w:hAnsi="Times New Roman" w:cs="Times New Roman"/>
          <w:sz w:val="24"/>
          <w:szCs w:val="24"/>
        </w:rPr>
        <w:t xml:space="preserve">zaposli. </w:t>
      </w:r>
    </w:p>
    <w:p w:rsidR="006F404E" w:rsidRPr="00062083" w:rsidRDefault="006F404E" w:rsidP="006F40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0F" w:rsidRPr="00062083" w:rsidRDefault="006F404E" w:rsidP="008F5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 xml:space="preserve">Nakon pregledavanja natječajne dokumentacije članovi Školskog odbora jednoglasno su donijeli odluku da se na radno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voditeljice računovodstva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ne</w:t>
      </w:r>
      <w:r w:rsidRPr="00062083">
        <w:rPr>
          <w:rFonts w:ascii="Times New Roman" w:hAnsi="Times New Roman" w:cs="Times New Roman"/>
          <w:b/>
          <w:sz w:val="24"/>
          <w:szCs w:val="24"/>
        </w:rPr>
        <w:t xml:space="preserve">puno radno vrijeme, do </w:t>
      </w:r>
      <w:r w:rsidR="008F5333" w:rsidRPr="00062083">
        <w:rPr>
          <w:rFonts w:ascii="Times New Roman" w:hAnsi="Times New Roman" w:cs="Times New Roman"/>
          <w:b/>
          <w:sz w:val="24"/>
          <w:szCs w:val="24"/>
        </w:rPr>
        <w:t>prestanka korištenja prava na rad s polovicom punog radnog vremena radnice Barbare Knezić.</w:t>
      </w:r>
    </w:p>
    <w:p w:rsidR="00D35C84" w:rsidRPr="00062083" w:rsidRDefault="00D35C84" w:rsidP="00D35C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470F" w:rsidRPr="00062083" w:rsidRDefault="000A7E2C" w:rsidP="00CE32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b/>
          <w:sz w:val="24"/>
          <w:szCs w:val="24"/>
        </w:rPr>
        <w:t>AD.4</w:t>
      </w:r>
      <w:r w:rsidR="0059470F" w:rsidRPr="000620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C84" w:rsidRPr="00062083" w:rsidRDefault="00D35C84" w:rsidP="00D35C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8F5333" w:rsidP="00D35C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V.d. ravnatelja OŠ Bistra spomenuo je članovima Školskog odbora, kako je stigla suglasnost od Ministarstva znanosti i obrazovanja na zapošljavanje domara na neodređeno, puno radno vrijeme, i kako se takva suglasnost čekala 4 mjeseca, te kako se još čeka suglasnost na zapošljavanje kuhara/ice i spremačice na neodređeno, puno radno vrijeme.</w:t>
      </w: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FEE" w:rsidRPr="00062083" w:rsidRDefault="00B14FEE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26" w:rsidRPr="00062083" w:rsidRDefault="001A2826" w:rsidP="001A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26" w:rsidRPr="00062083" w:rsidRDefault="001A2826" w:rsidP="001A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 S obzirom na to da dugih pitanja i prijedloga nije bilo, sjednica Školskog odbora završila je u </w:t>
      </w:r>
      <w:r w:rsidR="00062083" w:rsidRPr="00062083">
        <w:rPr>
          <w:rFonts w:ascii="Times New Roman" w:hAnsi="Times New Roman" w:cs="Times New Roman"/>
          <w:sz w:val="24"/>
          <w:szCs w:val="24"/>
        </w:rPr>
        <w:t>19:30.</w:t>
      </w: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062083" w:rsidRDefault="00201CD0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84" w:rsidRPr="00062083" w:rsidRDefault="00D35C84" w:rsidP="00D35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 xml:space="preserve">   </w:t>
      </w:r>
      <w:r w:rsidR="0059470F" w:rsidRPr="00062083">
        <w:rPr>
          <w:rFonts w:ascii="Times New Roman" w:hAnsi="Times New Roman" w:cs="Times New Roman"/>
          <w:sz w:val="24"/>
          <w:szCs w:val="24"/>
        </w:rPr>
        <w:t xml:space="preserve"> </w:t>
      </w:r>
      <w:r w:rsidRPr="00062083">
        <w:rPr>
          <w:rFonts w:ascii="Times New Roman" w:hAnsi="Times New Roman" w:cs="Times New Roman"/>
          <w:sz w:val="24"/>
          <w:szCs w:val="24"/>
        </w:rPr>
        <w:t>Zapisničar:</w:t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odbora:</w:t>
      </w:r>
    </w:p>
    <w:p w:rsidR="00D35C84" w:rsidRPr="00062083" w:rsidRDefault="00D35C84" w:rsidP="00D35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3">
        <w:rPr>
          <w:rFonts w:ascii="Times New Roman" w:hAnsi="Times New Roman" w:cs="Times New Roman"/>
          <w:sz w:val="24"/>
          <w:szCs w:val="24"/>
        </w:rPr>
        <w:t>Sara Budić, spec. admin. publ.</w:t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</w:r>
      <w:r w:rsidRPr="00062083">
        <w:rPr>
          <w:rFonts w:ascii="Times New Roman" w:hAnsi="Times New Roman" w:cs="Times New Roman"/>
          <w:sz w:val="24"/>
          <w:szCs w:val="24"/>
        </w:rPr>
        <w:tab/>
        <w:t xml:space="preserve">          Katica Pejakić, prof.</w:t>
      </w:r>
    </w:p>
    <w:p w:rsidR="0059470F" w:rsidRPr="00CE32AC" w:rsidRDefault="0059470F" w:rsidP="00CE32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0F" w:rsidRPr="00CE32AC" w:rsidSect="0038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EF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8AD"/>
    <w:multiLevelType w:val="hybridMultilevel"/>
    <w:tmpl w:val="9FAA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C71"/>
    <w:multiLevelType w:val="hybridMultilevel"/>
    <w:tmpl w:val="761C7420"/>
    <w:lvl w:ilvl="0" w:tplc="C2363B1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7"/>
    <w:rsid w:val="00053B43"/>
    <w:rsid w:val="00062083"/>
    <w:rsid w:val="000A7E2C"/>
    <w:rsid w:val="001A2826"/>
    <w:rsid w:val="00201CD0"/>
    <w:rsid w:val="00322474"/>
    <w:rsid w:val="00383286"/>
    <w:rsid w:val="00390B3E"/>
    <w:rsid w:val="003E1502"/>
    <w:rsid w:val="003E7498"/>
    <w:rsid w:val="00420F13"/>
    <w:rsid w:val="004274D8"/>
    <w:rsid w:val="0046480A"/>
    <w:rsid w:val="004D6F30"/>
    <w:rsid w:val="0059470F"/>
    <w:rsid w:val="00653CD0"/>
    <w:rsid w:val="006D646A"/>
    <w:rsid w:val="006E1D47"/>
    <w:rsid w:val="006F404E"/>
    <w:rsid w:val="00713F0F"/>
    <w:rsid w:val="008732CC"/>
    <w:rsid w:val="00875E16"/>
    <w:rsid w:val="008C2935"/>
    <w:rsid w:val="008C325F"/>
    <w:rsid w:val="008F5333"/>
    <w:rsid w:val="008F76B8"/>
    <w:rsid w:val="00947F18"/>
    <w:rsid w:val="00A76D65"/>
    <w:rsid w:val="00AD442D"/>
    <w:rsid w:val="00AD6104"/>
    <w:rsid w:val="00B14FEE"/>
    <w:rsid w:val="00B175F9"/>
    <w:rsid w:val="00B53215"/>
    <w:rsid w:val="00B7796C"/>
    <w:rsid w:val="00CC6B4C"/>
    <w:rsid w:val="00CE32AC"/>
    <w:rsid w:val="00D35C84"/>
    <w:rsid w:val="00D710F7"/>
    <w:rsid w:val="00F200ED"/>
    <w:rsid w:val="00F3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2B42-B8C3-4EA3-A5B9-451B0740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7A0A-EFAF-4207-855A-1EB17D4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2019-01-10T09:53:00Z</cp:lastPrinted>
  <dcterms:created xsi:type="dcterms:W3CDTF">2019-04-29T11:26:00Z</dcterms:created>
  <dcterms:modified xsi:type="dcterms:W3CDTF">2019-04-29T11:26:00Z</dcterms:modified>
</cp:coreProperties>
</file>